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4" w:rsidRDefault="0007578F" w:rsidP="0007578F">
      <w:pPr>
        <w:tabs>
          <w:tab w:val="left" w:pos="3330"/>
          <w:tab w:val="center" w:pos="4819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B4354" w:rsidRPr="005B435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09625" cy="847725"/>
            <wp:effectExtent l="19050" t="0" r="9525" b="0"/>
            <wp:docPr id="1" name="Immagine 1" descr="Gonf103 per bu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103 per bu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38" w:rsidRDefault="008A5F38" w:rsidP="005B43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54" w:rsidRPr="0007578F" w:rsidRDefault="005B4354" w:rsidP="005B43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578F">
        <w:rPr>
          <w:rFonts w:ascii="Times New Roman" w:hAnsi="Times New Roman" w:cs="Times New Roman"/>
          <w:b/>
          <w:i/>
          <w:sz w:val="28"/>
          <w:szCs w:val="28"/>
        </w:rPr>
        <w:t>Comune di Osini</w:t>
      </w:r>
    </w:p>
    <w:p w:rsidR="005B4354" w:rsidRPr="0007578F" w:rsidRDefault="005B4354" w:rsidP="005B43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5B4354" w:rsidTr="005B4354">
        <w:tc>
          <w:tcPr>
            <w:tcW w:w="9779" w:type="dxa"/>
          </w:tcPr>
          <w:p w:rsidR="005B4354" w:rsidRPr="00586111" w:rsidRDefault="005B4354" w:rsidP="005B435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86111">
              <w:rPr>
                <w:rFonts w:ascii="Times New Roman" w:eastAsia="Times New Roman" w:hAnsi="Times New Roman" w:cs="Times New Roman"/>
                <w:lang w:eastAsia="it-IT"/>
              </w:rPr>
              <w:t xml:space="preserve">SELEZIONE PUBBLICA, PER TITOLI E COLLOQUIO, PER L’ASSUNZIONE, A TEMPO PARZIALE (24 ORE SETTIMANALI) E DETERMINATO 4 MESI E MEZZO, PROROGABILI, </w:t>
            </w:r>
            <w:proofErr w:type="spellStart"/>
            <w:r w:rsidRPr="00586111">
              <w:rPr>
                <w:rFonts w:ascii="Times New Roman" w:eastAsia="Times New Roman" w:hAnsi="Times New Roman" w:cs="Times New Roman"/>
                <w:lang w:eastAsia="it-IT"/>
              </w:rPr>
              <w:t>DI</w:t>
            </w:r>
            <w:proofErr w:type="spellEnd"/>
            <w:r w:rsidRPr="00586111">
              <w:rPr>
                <w:rFonts w:ascii="Times New Roman" w:eastAsia="Times New Roman" w:hAnsi="Times New Roman" w:cs="Times New Roman"/>
                <w:lang w:eastAsia="it-IT"/>
              </w:rPr>
              <w:t xml:space="preserve"> N. 1 ISTRUTTORE TECNICO GEOMETRA, CATEGORIA C, POSIZIONE ECONOMICA C1.</w:t>
            </w:r>
          </w:p>
        </w:tc>
      </w:tr>
    </w:tbl>
    <w:p w:rsidR="00DF22BC" w:rsidRDefault="00DF22BC" w:rsidP="00DF22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22BC" w:rsidRPr="00D6290F" w:rsidRDefault="00DF22BC" w:rsidP="00DF22BC">
      <w:pPr>
        <w:spacing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D6290F">
        <w:rPr>
          <w:rFonts w:ascii="Times New Roman" w:eastAsia="Times New Roman" w:hAnsi="Times New Roman" w:cs="Times New Roman"/>
          <w:b/>
          <w:lang w:eastAsia="it-IT"/>
        </w:rPr>
        <w:t xml:space="preserve">Autodichiarazione resa ai sensi degli artt. 46 e 47 del DPR N. 445/2000 e ss. mm. in applicazione del Protocollo per lo svolgimento dei concorsi pubblici validato dal Comitato Tecnico Scientifico (ex </w:t>
      </w:r>
      <w:proofErr w:type="spellStart"/>
      <w:r w:rsidRPr="00D6290F">
        <w:rPr>
          <w:rFonts w:ascii="Times New Roman" w:eastAsia="Times New Roman" w:hAnsi="Times New Roman" w:cs="Times New Roman"/>
          <w:b/>
          <w:lang w:eastAsia="it-IT"/>
        </w:rPr>
        <w:t>O.C.D.P.</w:t>
      </w:r>
      <w:proofErr w:type="spellEnd"/>
      <w:r w:rsidRPr="00D6290F">
        <w:rPr>
          <w:rFonts w:ascii="Times New Roman" w:eastAsia="Times New Roman" w:hAnsi="Times New Roman" w:cs="Times New Roman"/>
          <w:b/>
          <w:lang w:eastAsia="it-IT"/>
        </w:rPr>
        <w:t xml:space="preserve"> 3 febbraio 2020, n. 630 come modificata dalla </w:t>
      </w:r>
      <w:proofErr w:type="spellStart"/>
      <w:r w:rsidRPr="00D6290F">
        <w:rPr>
          <w:rFonts w:ascii="Times New Roman" w:eastAsia="Times New Roman" w:hAnsi="Times New Roman" w:cs="Times New Roman"/>
          <w:b/>
          <w:lang w:eastAsia="it-IT"/>
        </w:rPr>
        <w:t>O.C.D.P.</w:t>
      </w:r>
      <w:proofErr w:type="spellEnd"/>
      <w:r w:rsidRPr="00D6290F">
        <w:rPr>
          <w:rFonts w:ascii="Times New Roman" w:eastAsia="Times New Roman" w:hAnsi="Times New Roman" w:cs="Times New Roman"/>
          <w:b/>
          <w:lang w:eastAsia="it-IT"/>
        </w:rPr>
        <w:t xml:space="preserve"> 17 marzo 2021, n. 751) nella seduta del 29 marzo 2021.</w:t>
      </w:r>
    </w:p>
    <w:p w:rsidR="00DF22BC" w:rsidRDefault="00DF22BC" w:rsidP="00DF22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22BC" w:rsidRDefault="00DF22BC" w:rsidP="00DF22BC">
      <w:pPr>
        <w:spacing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sottoscritto/a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</w:t>
      </w:r>
    </w:p>
    <w:p w:rsidR="00DF22BC" w:rsidRDefault="00DF22BC" w:rsidP="00DF22BC">
      <w:pPr>
        <w:tabs>
          <w:tab w:val="left" w:pos="9498"/>
        </w:tabs>
        <w:spacing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a ...............................................................................................(Prov. ......)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il ....../....../............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</w:t>
      </w:r>
    </w:p>
    <w:p w:rsidR="00DF22BC" w:rsidRDefault="00DF22BC" w:rsidP="00DF22BC">
      <w:pPr>
        <w:spacing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 (Prov. ........) Via/Piazza 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…..</w:t>
      </w: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</w:p>
    <w:p w:rsidR="00DF22BC" w:rsidRDefault="00DF22BC" w:rsidP="00DF22BC">
      <w:pPr>
        <w:spacing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 di identità personale n.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</w:p>
    <w:p w:rsidR="00DF22BC" w:rsidRDefault="00DF22BC" w:rsidP="00DF22BC">
      <w:pPr>
        <w:spacing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rilasciato da 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</w:t>
      </w: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..................................il ......../......../............</w:t>
      </w:r>
    </w:p>
    <w:p w:rsidR="00DF22BC" w:rsidRDefault="00DF22BC" w:rsidP="008A5F38">
      <w:pPr>
        <w:spacing w:line="276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2BC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conseguenze penali previste in caso di dichiarazioni mendaci ai sensi degli artt. 46 e 47 D.P.R. n. 445/2000 e ss. mm.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F22BC" w:rsidRPr="00586111" w:rsidRDefault="00DF22BC" w:rsidP="008A5F38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lang w:eastAsia="it-IT"/>
        </w:rPr>
      </w:pPr>
      <w:r w:rsidRPr="00586111">
        <w:rPr>
          <w:rFonts w:ascii="Times New Roman" w:eastAsia="Times New Roman" w:hAnsi="Times New Roman" w:cs="Times New Roman"/>
          <w:b/>
          <w:lang w:eastAsia="it-IT"/>
        </w:rPr>
        <w:t>DICHIARA SOTTO LA PROPRIA RESPONSABILITÀ</w:t>
      </w:r>
    </w:p>
    <w:p w:rsidR="00DF22BC" w:rsidRPr="00586111" w:rsidRDefault="00DF22BC" w:rsidP="008A5F38">
      <w:pPr>
        <w:pStyle w:val="Paragrafoelenco"/>
        <w:numPr>
          <w:ilvl w:val="0"/>
          <w:numId w:val="1"/>
        </w:numPr>
        <w:ind w:right="-142"/>
        <w:rPr>
          <w:rFonts w:ascii="Times New Roman" w:eastAsia="Times New Roman" w:hAnsi="Times New Roman" w:cs="Times New Roman"/>
          <w:lang w:eastAsia="it-IT"/>
        </w:rPr>
      </w:pPr>
      <w:r w:rsidRPr="00586111">
        <w:rPr>
          <w:rFonts w:ascii="Times New Roman" w:eastAsia="Times New Roman" w:hAnsi="Times New Roman" w:cs="Times New Roman"/>
          <w:lang w:eastAsia="it-IT"/>
        </w:rPr>
        <w:t xml:space="preserve">di conoscere e mettere in pratica tutte le misure di prevenzione e di contenimento della diffusione del virus Sars-Cov-2 attualmente vigenti e in particolare quelle contenute nel Protocollo per lo svolgimento dei concorsi pubblici validato dal Comitato Tecnico Scientifico (ex </w:t>
      </w:r>
      <w:proofErr w:type="spellStart"/>
      <w:r w:rsidRPr="00586111">
        <w:rPr>
          <w:rFonts w:ascii="Times New Roman" w:eastAsia="Times New Roman" w:hAnsi="Times New Roman" w:cs="Times New Roman"/>
          <w:lang w:eastAsia="it-IT"/>
        </w:rPr>
        <w:t>O.C.D.P.</w:t>
      </w:r>
      <w:proofErr w:type="spellEnd"/>
      <w:r w:rsidRPr="00586111">
        <w:rPr>
          <w:rFonts w:ascii="Times New Roman" w:eastAsia="Times New Roman" w:hAnsi="Times New Roman" w:cs="Times New Roman"/>
          <w:lang w:eastAsia="it-IT"/>
        </w:rPr>
        <w:t xml:space="preserve"> 3 febbraio 2020, n. 630 come modificata dalla </w:t>
      </w:r>
      <w:proofErr w:type="spellStart"/>
      <w:r w:rsidRPr="00586111">
        <w:rPr>
          <w:rFonts w:ascii="Times New Roman" w:eastAsia="Times New Roman" w:hAnsi="Times New Roman" w:cs="Times New Roman"/>
          <w:lang w:eastAsia="it-IT"/>
        </w:rPr>
        <w:t>O.C.D.P.</w:t>
      </w:r>
      <w:proofErr w:type="spellEnd"/>
      <w:r w:rsidRPr="00586111">
        <w:rPr>
          <w:rFonts w:ascii="Times New Roman" w:eastAsia="Times New Roman" w:hAnsi="Times New Roman" w:cs="Times New Roman"/>
          <w:lang w:eastAsia="it-IT"/>
        </w:rPr>
        <w:t xml:space="preserve"> 17 marzo 2021, n. 751) nella seduta del 29 marzo 2021 e riportate nell'art. 13 del Bando di Selezione in oggetto; </w:t>
      </w:r>
    </w:p>
    <w:p w:rsidR="00DF22BC" w:rsidRPr="00586111" w:rsidRDefault="00DF22BC" w:rsidP="008A5F38">
      <w:pPr>
        <w:pStyle w:val="Paragrafoelenco"/>
        <w:numPr>
          <w:ilvl w:val="0"/>
          <w:numId w:val="1"/>
        </w:numPr>
        <w:ind w:right="-142"/>
        <w:rPr>
          <w:rFonts w:ascii="Times New Roman" w:eastAsia="Times New Roman" w:hAnsi="Times New Roman" w:cs="Times New Roman"/>
          <w:lang w:eastAsia="it-IT"/>
        </w:rPr>
      </w:pPr>
      <w:r w:rsidRPr="00586111">
        <w:rPr>
          <w:rFonts w:ascii="Times New Roman" w:eastAsia="Times New Roman" w:hAnsi="Times New Roman" w:cs="Times New Roman"/>
          <w:lang w:eastAsia="it-IT"/>
        </w:rPr>
        <w:t>di non essere sottoposto alla misura della quarantena o isolamento domiciliare fiduciario e/o al divieto di allontanamento dalla propria dimora/abitazione come misura di prevenzione della diffusione del contagio da COVID-19;</w:t>
      </w:r>
    </w:p>
    <w:p w:rsidR="00DF22BC" w:rsidRPr="00586111" w:rsidRDefault="00DF22BC" w:rsidP="008A5F38">
      <w:pPr>
        <w:pStyle w:val="Paragrafoelenco"/>
        <w:numPr>
          <w:ilvl w:val="0"/>
          <w:numId w:val="1"/>
        </w:numPr>
        <w:ind w:right="-142"/>
        <w:rPr>
          <w:rFonts w:ascii="Times New Roman" w:eastAsia="Times New Roman" w:hAnsi="Times New Roman" w:cs="Times New Roman"/>
          <w:lang w:eastAsia="it-IT"/>
        </w:rPr>
      </w:pPr>
      <w:r w:rsidRPr="00586111">
        <w:rPr>
          <w:rFonts w:ascii="Times New Roman" w:eastAsia="Times New Roman" w:hAnsi="Times New Roman" w:cs="Times New Roman"/>
          <w:lang w:eastAsia="it-IT"/>
        </w:rPr>
        <w:t>di non presentare nessuno dei seguenti sintomi:a) temperatura superiore a 37,5°C e brividi;</w:t>
      </w:r>
      <w:r w:rsidR="005B4354" w:rsidRPr="005861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86111">
        <w:rPr>
          <w:rFonts w:ascii="Times New Roman" w:eastAsia="Times New Roman" w:hAnsi="Times New Roman" w:cs="Times New Roman"/>
          <w:lang w:eastAsia="it-IT"/>
        </w:rPr>
        <w:t>b) tosse di recente comparsa;</w:t>
      </w:r>
      <w:r w:rsidR="005B4354" w:rsidRPr="005861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86111">
        <w:rPr>
          <w:rFonts w:ascii="Times New Roman" w:eastAsia="Times New Roman" w:hAnsi="Times New Roman" w:cs="Times New Roman"/>
          <w:lang w:eastAsia="it-IT"/>
        </w:rPr>
        <w:t>c) difficoltà respiratoria;</w:t>
      </w:r>
      <w:r w:rsidR="005B4354" w:rsidRPr="005861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86111">
        <w:rPr>
          <w:rFonts w:ascii="Times New Roman" w:eastAsia="Times New Roman" w:hAnsi="Times New Roman" w:cs="Times New Roman"/>
          <w:lang w:eastAsia="it-IT"/>
        </w:rPr>
        <w:t>d) perdita improvvisa dell’olfatto (anosmia) o diminuzione dell'olfatto (</w:t>
      </w:r>
      <w:proofErr w:type="spellStart"/>
      <w:r w:rsidRPr="00586111">
        <w:rPr>
          <w:rFonts w:ascii="Times New Roman" w:eastAsia="Times New Roman" w:hAnsi="Times New Roman" w:cs="Times New Roman"/>
          <w:lang w:eastAsia="it-IT"/>
        </w:rPr>
        <w:t>iposmia</w:t>
      </w:r>
      <w:proofErr w:type="spellEnd"/>
      <w:r w:rsidRPr="00586111">
        <w:rPr>
          <w:rFonts w:ascii="Times New Roman" w:eastAsia="Times New Roman" w:hAnsi="Times New Roman" w:cs="Times New Roman"/>
          <w:lang w:eastAsia="it-IT"/>
        </w:rPr>
        <w:t>), perdita del gusto (ageusia) o alterazione del gusto (</w:t>
      </w:r>
      <w:proofErr w:type="spellStart"/>
      <w:r w:rsidRPr="00586111">
        <w:rPr>
          <w:rFonts w:ascii="Times New Roman" w:eastAsia="Times New Roman" w:hAnsi="Times New Roman" w:cs="Times New Roman"/>
          <w:lang w:eastAsia="it-IT"/>
        </w:rPr>
        <w:t>disgeusia</w:t>
      </w:r>
      <w:proofErr w:type="spellEnd"/>
      <w:r w:rsidRPr="00586111">
        <w:rPr>
          <w:rFonts w:ascii="Times New Roman" w:eastAsia="Times New Roman" w:hAnsi="Times New Roman" w:cs="Times New Roman"/>
          <w:lang w:eastAsia="it-IT"/>
        </w:rPr>
        <w:t>); e) mal di gola;</w:t>
      </w:r>
    </w:p>
    <w:p w:rsidR="00DF22BC" w:rsidRPr="00586111" w:rsidRDefault="00DF22BC" w:rsidP="008A5F38">
      <w:pPr>
        <w:pStyle w:val="Paragrafoelenco"/>
        <w:numPr>
          <w:ilvl w:val="0"/>
          <w:numId w:val="1"/>
        </w:numPr>
        <w:ind w:right="-142"/>
        <w:rPr>
          <w:rFonts w:ascii="Times New Roman" w:eastAsia="Times New Roman" w:hAnsi="Times New Roman" w:cs="Times New Roman"/>
          <w:lang w:eastAsia="it-IT"/>
        </w:rPr>
      </w:pPr>
      <w:r w:rsidRPr="00586111">
        <w:rPr>
          <w:rFonts w:ascii="Times New Roman" w:eastAsia="Times New Roman" w:hAnsi="Times New Roman" w:cs="Times New Roman"/>
          <w:lang w:eastAsia="it-IT"/>
        </w:rPr>
        <w:t>di presentare all’atto dell’ingresso nell’area concorsuale un referto relativo ad un test antigenico rapido o molecolare, effettuato mediante tampone oro/rino-faringeo presso una struttura pubblica o privata accreditata/autorizzata in data non antecedente a 48 ore dalla data di svolgimento delle prove. Tale prescrizione si applica anche ai candidati che abbiano già effettuato la vaccinazione per il COVID-19;</w:t>
      </w:r>
    </w:p>
    <w:p w:rsidR="00DF22BC" w:rsidRPr="00586111" w:rsidRDefault="00DF22BC" w:rsidP="008A5F38">
      <w:pPr>
        <w:pStyle w:val="Paragrafoelenco"/>
        <w:numPr>
          <w:ilvl w:val="0"/>
          <w:numId w:val="1"/>
        </w:numPr>
        <w:ind w:right="-142"/>
        <w:rPr>
          <w:rFonts w:ascii="Times New Roman" w:eastAsia="Times New Roman" w:hAnsi="Times New Roman" w:cs="Times New Roman"/>
          <w:lang w:eastAsia="it-IT"/>
        </w:rPr>
      </w:pPr>
      <w:r w:rsidRPr="00586111">
        <w:rPr>
          <w:rFonts w:ascii="Times New Roman" w:eastAsia="Times New Roman" w:hAnsi="Times New Roman" w:cs="Times New Roman"/>
          <w:lang w:eastAsia="it-IT"/>
        </w:rPr>
        <w:t>di essere consapevole che qualora una o più delle sopraindicate condizioni e di tutte le indicazioni anti-contagio vigenti non dovesse essere soddisfatta, ovvero in caso di rifiuto a produrre l’autodichiarazione, mi sarà inibito l'ingresso nell'area concorsuale.</w:t>
      </w:r>
    </w:p>
    <w:p w:rsidR="00DF22BC" w:rsidRPr="00586111" w:rsidRDefault="00DF22BC" w:rsidP="008A5F38">
      <w:pPr>
        <w:ind w:right="-142"/>
        <w:rPr>
          <w:rFonts w:ascii="Times New Roman" w:eastAsia="Times New Roman" w:hAnsi="Times New Roman" w:cs="Times New Roman"/>
          <w:lang w:eastAsia="it-IT"/>
        </w:rPr>
      </w:pPr>
    </w:p>
    <w:p w:rsidR="00DF22BC" w:rsidRPr="00586111" w:rsidRDefault="00DF22BC" w:rsidP="008A5F38">
      <w:pPr>
        <w:ind w:right="-142"/>
        <w:rPr>
          <w:rFonts w:ascii="Times New Roman" w:eastAsia="Times New Roman" w:hAnsi="Times New Roman" w:cs="Times New Roman"/>
          <w:lang w:eastAsia="it-IT"/>
        </w:rPr>
      </w:pPr>
      <w:r w:rsidRPr="00586111">
        <w:rPr>
          <w:rFonts w:ascii="Times New Roman" w:eastAsia="Times New Roman" w:hAnsi="Times New Roman" w:cs="Times New Roman"/>
          <w:lang w:eastAsia="it-IT"/>
        </w:rPr>
        <w:t xml:space="preserve">La presente autodichiarazione viene rilasciata quale misura di prevenzione correlata con l’emergenza pandemica del SARS </w:t>
      </w:r>
      <w:proofErr w:type="spellStart"/>
      <w:r w:rsidRPr="00586111">
        <w:rPr>
          <w:rFonts w:ascii="Times New Roman" w:eastAsia="Times New Roman" w:hAnsi="Times New Roman" w:cs="Times New Roman"/>
          <w:lang w:eastAsia="it-IT"/>
        </w:rPr>
        <w:t>CoV</w:t>
      </w:r>
      <w:proofErr w:type="spellEnd"/>
      <w:r w:rsidRPr="00586111">
        <w:rPr>
          <w:rFonts w:ascii="Times New Roman" w:eastAsia="Times New Roman" w:hAnsi="Times New Roman" w:cs="Times New Roman"/>
          <w:lang w:eastAsia="it-IT"/>
        </w:rPr>
        <w:t xml:space="preserve"> 2</w:t>
      </w:r>
    </w:p>
    <w:p w:rsidR="00DF22BC" w:rsidRPr="00586111" w:rsidRDefault="00DF22BC" w:rsidP="008A5F38">
      <w:pPr>
        <w:ind w:right="-142"/>
        <w:rPr>
          <w:rFonts w:ascii="Times New Roman" w:eastAsia="Times New Roman" w:hAnsi="Times New Roman" w:cs="Times New Roman"/>
          <w:lang w:eastAsia="it-IT"/>
        </w:rPr>
      </w:pPr>
    </w:p>
    <w:p w:rsidR="00DF22BC" w:rsidRPr="00586111" w:rsidRDefault="00DF22BC" w:rsidP="008A5F38">
      <w:pPr>
        <w:ind w:right="-142"/>
        <w:rPr>
          <w:rFonts w:ascii="Times New Roman" w:eastAsia="Times New Roman" w:hAnsi="Times New Roman" w:cs="Times New Roman"/>
          <w:lang w:eastAsia="it-IT"/>
        </w:rPr>
      </w:pPr>
      <w:r w:rsidRPr="00586111">
        <w:rPr>
          <w:rFonts w:ascii="Times New Roman" w:eastAsia="Times New Roman" w:hAnsi="Times New Roman" w:cs="Times New Roman"/>
          <w:lang w:eastAsia="it-IT"/>
        </w:rPr>
        <w:t xml:space="preserve">Luogo e Data.............................., ....../....../............ </w:t>
      </w:r>
    </w:p>
    <w:p w:rsidR="00DF22BC" w:rsidRPr="00586111" w:rsidRDefault="00DF22BC" w:rsidP="008A5F38">
      <w:pPr>
        <w:ind w:left="4956" w:right="-142" w:firstLine="708"/>
        <w:rPr>
          <w:rFonts w:ascii="Times New Roman" w:eastAsia="Times New Roman" w:hAnsi="Times New Roman" w:cs="Times New Roman"/>
          <w:lang w:eastAsia="it-IT"/>
        </w:rPr>
      </w:pPr>
      <w:r w:rsidRPr="00586111">
        <w:rPr>
          <w:rFonts w:ascii="Times New Roman" w:eastAsia="Times New Roman" w:hAnsi="Times New Roman" w:cs="Times New Roman"/>
          <w:lang w:eastAsia="it-IT"/>
        </w:rPr>
        <w:t>Firma........................................................</w:t>
      </w:r>
    </w:p>
    <w:p w:rsidR="00DF22BC" w:rsidRPr="00586111" w:rsidRDefault="00DF22BC" w:rsidP="008A5F38">
      <w:pPr>
        <w:ind w:right="-142"/>
        <w:rPr>
          <w:rFonts w:ascii="Times New Roman" w:hAnsi="Times New Roman" w:cs="Times New Roman"/>
        </w:rPr>
      </w:pPr>
    </w:p>
    <w:sectPr w:rsidR="00DF22BC" w:rsidRPr="00586111" w:rsidSect="00DF22B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3962"/>
    <w:multiLevelType w:val="hybridMultilevel"/>
    <w:tmpl w:val="E1588C5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F22BC"/>
    <w:rsid w:val="0007578F"/>
    <w:rsid w:val="00257811"/>
    <w:rsid w:val="00263E6D"/>
    <w:rsid w:val="002E10E9"/>
    <w:rsid w:val="004D2AF7"/>
    <w:rsid w:val="00586111"/>
    <w:rsid w:val="005B4354"/>
    <w:rsid w:val="00652C3E"/>
    <w:rsid w:val="008A5F38"/>
    <w:rsid w:val="00A03CF2"/>
    <w:rsid w:val="00D21335"/>
    <w:rsid w:val="00D6290F"/>
    <w:rsid w:val="00DF22BC"/>
    <w:rsid w:val="00E471ED"/>
    <w:rsid w:val="00E50A04"/>
    <w:rsid w:val="00F5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22BC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DF22BC"/>
  </w:style>
  <w:style w:type="paragraph" w:styleId="Paragrafoelenco">
    <w:name w:val="List Paragraph"/>
    <w:basedOn w:val="Normale"/>
    <w:uiPriority w:val="34"/>
    <w:qFormat/>
    <w:rsid w:val="00DF2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3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3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B4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Pili</dc:creator>
  <cp:lastModifiedBy>Laura Pili</cp:lastModifiedBy>
  <cp:revision>6</cp:revision>
  <cp:lastPrinted>2021-06-29T15:26:00Z</cp:lastPrinted>
  <dcterms:created xsi:type="dcterms:W3CDTF">2021-06-29T11:50:00Z</dcterms:created>
  <dcterms:modified xsi:type="dcterms:W3CDTF">2021-06-29T15:37:00Z</dcterms:modified>
</cp:coreProperties>
</file>