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B6" w:rsidRDefault="003728B6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3728B6" w:rsidRDefault="004B3C6F" w:rsidP="00415B14">
      <w:pPr>
        <w:spacing w:before="5" w:after="200" w:line="240" w:lineRule="auto"/>
        <w:jc w:val="center"/>
        <w:rPr>
          <w:rFonts w:ascii="Garamond" w:eastAsia="Garamond" w:hAnsi="Garamond" w:cs="Garamond"/>
        </w:rPr>
      </w:pPr>
      <w:r>
        <w:rPr>
          <w:noProof/>
        </w:rPr>
        <w:drawing>
          <wp:inline distT="0" distB="0" distL="0" distR="0">
            <wp:extent cx="899160" cy="1066800"/>
            <wp:effectExtent l="19050" t="0" r="0" b="0"/>
            <wp:docPr id="1" name="Immagine 1" descr="Gonf103 per bu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nf103 per bus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C6F" w:rsidRDefault="004B3C6F" w:rsidP="004B3C6F">
      <w:pPr>
        <w:pStyle w:val="Didascalia"/>
        <w:rPr>
          <w:rFonts w:ascii="CommercialScript BT" w:hAnsi="CommercialScript BT"/>
          <w:sz w:val="56"/>
        </w:rPr>
      </w:pPr>
      <w:r>
        <w:rPr>
          <w:rFonts w:ascii="CommercialScript BT" w:hAnsi="CommercialScript BT"/>
          <w:sz w:val="56"/>
        </w:rPr>
        <w:t>Comune di Osini</w:t>
      </w:r>
    </w:p>
    <w:p w:rsidR="004B3C6F" w:rsidRDefault="004B3C6F" w:rsidP="004B3C6F">
      <w:pPr>
        <w:pStyle w:val="Titolo3"/>
        <w:jc w:val="center"/>
        <w:rPr>
          <w:rFonts w:ascii="CommercialScript BT" w:hAnsi="CommercialScript BT"/>
        </w:rPr>
      </w:pPr>
      <w:r>
        <w:rPr>
          <w:rFonts w:ascii="CommercialScript BT" w:hAnsi="CommercialScript BT"/>
        </w:rPr>
        <w:t>Provincia dell’Ogliastra</w:t>
      </w:r>
    </w:p>
    <w:p w:rsidR="004B3C6F" w:rsidRDefault="004B3C6F" w:rsidP="004B3C6F">
      <w:pPr>
        <w:pBdr>
          <w:bottom w:val="single" w:sz="4" w:space="1" w:color="auto"/>
        </w:pBdr>
        <w:autoSpaceDE w:val="0"/>
        <w:autoSpaceDN w:val="0"/>
        <w:adjustRightInd w:val="0"/>
        <w:ind w:left="-360" w:right="-442"/>
        <w:jc w:val="center"/>
        <w:rPr>
          <w:rFonts w:ascii="CommercialScript BT" w:hAnsi="CommercialScript BT"/>
          <w:i/>
        </w:rPr>
      </w:pPr>
      <w:r>
        <w:rPr>
          <w:rFonts w:ascii="CommercialScript BT" w:hAnsi="CommercialScript BT"/>
          <w:i/>
        </w:rPr>
        <w:t xml:space="preserve">Piazza Europa n. 1 - telefono: 0782/79031 - fax: 0782/787004 - e-mail:comune.osini@tiscali.it - </w:t>
      </w:r>
      <w:hyperlink r:id="rId5" w:history="1">
        <w:r>
          <w:rPr>
            <w:rStyle w:val="Collegamentoipertestuale"/>
            <w:rFonts w:ascii="CommercialScript BT" w:hAnsi="CommercialScript BT"/>
            <w:i/>
          </w:rPr>
          <w:t>www.comune.osini.nu.it</w:t>
        </w:r>
      </w:hyperlink>
    </w:p>
    <w:p w:rsidR="003728B6" w:rsidRDefault="003728B6">
      <w:pPr>
        <w:spacing w:after="200" w:line="240" w:lineRule="auto"/>
        <w:jc w:val="both"/>
        <w:rPr>
          <w:rFonts w:ascii="Garamond" w:eastAsia="Garamond" w:hAnsi="Garamond" w:cs="Garamond"/>
        </w:rPr>
      </w:pPr>
    </w:p>
    <w:p w:rsidR="003728B6" w:rsidRDefault="003728B6">
      <w:pPr>
        <w:spacing w:before="2" w:after="200" w:line="260" w:lineRule="auto"/>
        <w:jc w:val="both"/>
        <w:rPr>
          <w:rFonts w:ascii="Garamond" w:eastAsia="Garamond" w:hAnsi="Garamond" w:cs="Garamond"/>
        </w:rPr>
      </w:pPr>
    </w:p>
    <w:p w:rsidR="003728B6" w:rsidRPr="000353C4" w:rsidRDefault="008C15E2" w:rsidP="000353C4">
      <w:pPr>
        <w:spacing w:before="22" w:after="200" w:line="276" w:lineRule="auto"/>
        <w:ind w:left="1097"/>
        <w:jc w:val="center"/>
        <w:rPr>
          <w:rFonts w:ascii="Garamond" w:eastAsia="Garamond" w:hAnsi="Garamond" w:cs="Garamond"/>
          <w:b/>
          <w:sz w:val="36"/>
          <w:szCs w:val="36"/>
        </w:rPr>
      </w:pPr>
      <w:r w:rsidRPr="000353C4">
        <w:rPr>
          <w:rFonts w:ascii="Garamond" w:eastAsia="Garamond" w:hAnsi="Garamond" w:cs="Garamond"/>
          <w:b/>
          <w:sz w:val="36"/>
          <w:szCs w:val="36"/>
        </w:rPr>
        <w:t>Obiettivi di accessibilitàper l’anno 201</w:t>
      </w:r>
      <w:r w:rsidR="00415B14" w:rsidRPr="000353C4">
        <w:rPr>
          <w:rFonts w:ascii="Garamond" w:eastAsia="Garamond" w:hAnsi="Garamond" w:cs="Garamond"/>
          <w:b/>
          <w:sz w:val="36"/>
          <w:szCs w:val="36"/>
        </w:rPr>
        <w:t>5</w:t>
      </w:r>
    </w:p>
    <w:p w:rsidR="003728B6" w:rsidRDefault="003728B6">
      <w:pPr>
        <w:spacing w:after="200" w:line="240" w:lineRule="auto"/>
        <w:jc w:val="both"/>
        <w:rPr>
          <w:rFonts w:ascii="Garamond" w:eastAsia="Garamond" w:hAnsi="Garamond" w:cs="Garamond"/>
        </w:rPr>
      </w:pPr>
    </w:p>
    <w:p w:rsidR="003728B6" w:rsidRDefault="003728B6">
      <w:pPr>
        <w:spacing w:before="4" w:after="200" w:line="240" w:lineRule="auto"/>
        <w:jc w:val="both"/>
        <w:rPr>
          <w:rFonts w:ascii="Garamond" w:eastAsia="Garamond" w:hAnsi="Garamond" w:cs="Garamond"/>
        </w:rPr>
      </w:pPr>
    </w:p>
    <w:p w:rsidR="003728B6" w:rsidRDefault="008C15E2">
      <w:pPr>
        <w:spacing w:before="22" w:after="200" w:line="276" w:lineRule="auto"/>
        <w:ind w:left="1097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Redatto ai sensi dell’articolo 9, comma 7 del decreto legge 18 ottobre 2012, n. 179, convertito con modificazioni dalla L. 17 dicembre 2012, n. 221 in tema di accessibilità dei siti web e servizi informatici. Obblighi delle pubbliche Amministrazioni</w:t>
      </w:r>
    </w:p>
    <w:p w:rsidR="003728B6" w:rsidRDefault="003728B6">
      <w:pPr>
        <w:spacing w:before="22" w:after="200" w:line="276" w:lineRule="auto"/>
        <w:ind w:left="1097"/>
        <w:jc w:val="both"/>
        <w:rPr>
          <w:rFonts w:ascii="Garamond" w:eastAsia="Garamond" w:hAnsi="Garamond" w:cs="Garamond"/>
        </w:rPr>
      </w:pPr>
    </w:p>
    <w:p w:rsidR="003728B6" w:rsidRDefault="003728B6">
      <w:pPr>
        <w:spacing w:before="22" w:after="200" w:line="276" w:lineRule="auto"/>
        <w:ind w:left="1097"/>
        <w:jc w:val="both"/>
        <w:rPr>
          <w:rFonts w:ascii="Garamond" w:eastAsia="Garamond" w:hAnsi="Garamond" w:cs="Garamond"/>
        </w:rPr>
      </w:pPr>
    </w:p>
    <w:p w:rsidR="003728B6" w:rsidRDefault="008C15E2">
      <w:pPr>
        <w:spacing w:before="35" w:after="200" w:line="276" w:lineRule="auto"/>
        <w:ind w:left="113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pacing w:val="2"/>
        </w:rPr>
        <w:t>SO</w:t>
      </w:r>
      <w:r>
        <w:rPr>
          <w:rFonts w:ascii="Garamond" w:eastAsia="Garamond" w:hAnsi="Garamond" w:cs="Garamond"/>
          <w:b/>
          <w:spacing w:val="-1"/>
        </w:rPr>
        <w:t>MM</w:t>
      </w:r>
      <w:r>
        <w:rPr>
          <w:rFonts w:ascii="Garamond" w:eastAsia="Garamond" w:hAnsi="Garamond" w:cs="Garamond"/>
          <w:b/>
        </w:rPr>
        <w:t>ARIO</w:t>
      </w:r>
    </w:p>
    <w:p w:rsidR="003728B6" w:rsidRDefault="003728B6">
      <w:pPr>
        <w:spacing w:before="4" w:after="200" w:line="240" w:lineRule="auto"/>
        <w:jc w:val="both"/>
        <w:rPr>
          <w:rFonts w:ascii="Garamond" w:eastAsia="Garamond" w:hAnsi="Garamond" w:cs="Garamond"/>
        </w:rPr>
      </w:pPr>
    </w:p>
    <w:p w:rsidR="003728B6" w:rsidRDefault="008C15E2" w:rsidP="00415B14">
      <w:pPr>
        <w:spacing w:after="200" w:line="276" w:lineRule="auto"/>
        <w:ind w:left="113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</w:rPr>
        <w:t xml:space="preserve">Obiettivi </w:t>
      </w:r>
      <w:r w:rsidR="008D0940">
        <w:rPr>
          <w:rFonts w:ascii="Garamond" w:eastAsia="Garamond" w:hAnsi="Garamond" w:cs="Garamond"/>
          <w:spacing w:val="-1"/>
        </w:rPr>
        <w:t>di accessibilità per l’anno 2015</w:t>
      </w:r>
      <w:r>
        <w:rPr>
          <w:rFonts w:ascii="Garamond" w:eastAsia="Garamond" w:hAnsi="Garamond" w:cs="Garamond"/>
          <w:spacing w:val="2"/>
        </w:rPr>
        <w:t>...............................</w:t>
      </w:r>
      <w:r>
        <w:rPr>
          <w:rFonts w:ascii="Garamond" w:eastAsia="Garamond" w:hAnsi="Garamond" w:cs="Garamond"/>
          <w:spacing w:val="1"/>
        </w:rPr>
        <w:t>.</w:t>
      </w:r>
      <w:r>
        <w:rPr>
          <w:rFonts w:ascii="Garamond" w:eastAsia="Garamond" w:hAnsi="Garamond" w:cs="Garamond"/>
          <w:spacing w:val="2"/>
        </w:rPr>
        <w:t>...............................</w:t>
      </w:r>
      <w:r>
        <w:rPr>
          <w:rFonts w:ascii="Garamond" w:eastAsia="Garamond" w:hAnsi="Garamond" w:cs="Garamond"/>
          <w:spacing w:val="1"/>
        </w:rPr>
        <w:t>.</w:t>
      </w:r>
      <w:r>
        <w:rPr>
          <w:rFonts w:ascii="Garamond" w:eastAsia="Garamond" w:hAnsi="Garamond" w:cs="Garamond"/>
          <w:spacing w:val="2"/>
        </w:rPr>
        <w:t>...............................</w:t>
      </w:r>
      <w:r>
        <w:rPr>
          <w:rFonts w:ascii="Garamond" w:eastAsia="Garamond" w:hAnsi="Garamond" w:cs="Garamond"/>
          <w:spacing w:val="1"/>
        </w:rPr>
        <w:t>.</w:t>
      </w:r>
      <w:r>
        <w:rPr>
          <w:rFonts w:ascii="Garamond" w:eastAsia="Garamond" w:hAnsi="Garamond" w:cs="Garamond"/>
          <w:spacing w:val="2"/>
        </w:rPr>
        <w:t>....</w:t>
      </w:r>
      <w:r>
        <w:rPr>
          <w:rFonts w:ascii="Garamond" w:eastAsia="Garamond" w:hAnsi="Garamond" w:cs="Garamond"/>
        </w:rPr>
        <w:t>.1</w:t>
      </w:r>
    </w:p>
    <w:p w:rsidR="003728B6" w:rsidRDefault="008C15E2" w:rsidP="00415B14">
      <w:pPr>
        <w:spacing w:after="200" w:line="276" w:lineRule="auto"/>
        <w:ind w:left="113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-1"/>
        </w:rPr>
        <w:t>mm</w:t>
      </w:r>
      <w:r>
        <w:rPr>
          <w:rFonts w:ascii="Garamond" w:eastAsia="Garamond" w:hAnsi="Garamond" w:cs="Garamond"/>
          <w:spacing w:val="-2"/>
        </w:rPr>
        <w:t>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2"/>
        </w:rPr>
        <w:t>...............................</w:t>
      </w:r>
      <w:r>
        <w:rPr>
          <w:rFonts w:ascii="Garamond" w:eastAsia="Garamond" w:hAnsi="Garamond" w:cs="Garamond"/>
          <w:spacing w:val="1"/>
        </w:rPr>
        <w:t>.</w:t>
      </w:r>
      <w:r>
        <w:rPr>
          <w:rFonts w:ascii="Garamond" w:eastAsia="Garamond" w:hAnsi="Garamond" w:cs="Garamond"/>
          <w:spacing w:val="2"/>
        </w:rPr>
        <w:t>...............................</w:t>
      </w:r>
      <w:r>
        <w:rPr>
          <w:rFonts w:ascii="Garamond" w:eastAsia="Garamond" w:hAnsi="Garamond" w:cs="Garamond"/>
          <w:spacing w:val="1"/>
        </w:rPr>
        <w:t>.</w:t>
      </w:r>
      <w:r>
        <w:rPr>
          <w:rFonts w:ascii="Garamond" w:eastAsia="Garamond" w:hAnsi="Garamond" w:cs="Garamond"/>
          <w:spacing w:val="2"/>
        </w:rPr>
        <w:t>...............................</w:t>
      </w:r>
      <w:r>
        <w:rPr>
          <w:rFonts w:ascii="Garamond" w:eastAsia="Garamond" w:hAnsi="Garamond" w:cs="Garamond"/>
          <w:spacing w:val="1"/>
        </w:rPr>
        <w:t>.</w:t>
      </w:r>
      <w:r>
        <w:rPr>
          <w:rFonts w:ascii="Garamond" w:eastAsia="Garamond" w:hAnsi="Garamond" w:cs="Garamond"/>
          <w:spacing w:val="2"/>
        </w:rPr>
        <w:t>...............................</w:t>
      </w:r>
      <w:r>
        <w:rPr>
          <w:rFonts w:ascii="Garamond" w:eastAsia="Garamond" w:hAnsi="Garamond" w:cs="Garamond"/>
          <w:spacing w:val="1"/>
        </w:rPr>
        <w:t>.</w:t>
      </w:r>
      <w:r>
        <w:rPr>
          <w:rFonts w:ascii="Garamond" w:eastAsia="Garamond" w:hAnsi="Garamond" w:cs="Garamond"/>
          <w:spacing w:val="2"/>
        </w:rPr>
        <w:t>..</w:t>
      </w:r>
      <w:r w:rsidR="00B62400">
        <w:rPr>
          <w:rFonts w:ascii="Garamond" w:eastAsia="Garamond" w:hAnsi="Garamond" w:cs="Garamond"/>
          <w:spacing w:val="2"/>
        </w:rPr>
        <w:t>....</w:t>
      </w:r>
      <w:r>
        <w:rPr>
          <w:rFonts w:ascii="Garamond" w:eastAsia="Garamond" w:hAnsi="Garamond" w:cs="Garamond"/>
          <w:spacing w:val="2"/>
        </w:rPr>
        <w:t>................</w:t>
      </w:r>
      <w:r>
        <w:rPr>
          <w:rFonts w:ascii="Garamond" w:eastAsia="Garamond" w:hAnsi="Garamond" w:cs="Garamond"/>
        </w:rPr>
        <w:t>.2</w:t>
      </w:r>
    </w:p>
    <w:p w:rsidR="003728B6" w:rsidRDefault="008C15E2" w:rsidP="00415B14">
      <w:pPr>
        <w:spacing w:after="200" w:line="276" w:lineRule="auto"/>
        <w:ind w:left="113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2"/>
        </w:rPr>
        <w:t>e</w:t>
      </w:r>
      <w:r>
        <w:rPr>
          <w:rFonts w:ascii="Garamond" w:eastAsia="Garamond" w:hAnsi="Garamond" w:cs="Garamond"/>
          <w:spacing w:val="-1"/>
        </w:rPr>
        <w:t>m</w:t>
      </w:r>
      <w:r>
        <w:rPr>
          <w:rFonts w:ascii="Garamond" w:eastAsia="Garamond" w:hAnsi="Garamond" w:cs="Garamond"/>
          <w:spacing w:val="-2"/>
        </w:rPr>
        <w:t>e</w:t>
      </w:r>
      <w:r>
        <w:rPr>
          <w:rFonts w:ascii="Garamond" w:eastAsia="Garamond" w:hAnsi="Garamond" w:cs="Garamond"/>
          <w:spacing w:val="1"/>
        </w:rPr>
        <w:t>ss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2"/>
        </w:rPr>
        <w:t>...............................</w:t>
      </w:r>
      <w:r>
        <w:rPr>
          <w:rFonts w:ascii="Garamond" w:eastAsia="Garamond" w:hAnsi="Garamond" w:cs="Garamond"/>
          <w:spacing w:val="1"/>
        </w:rPr>
        <w:t>.</w:t>
      </w:r>
      <w:r>
        <w:rPr>
          <w:rFonts w:ascii="Garamond" w:eastAsia="Garamond" w:hAnsi="Garamond" w:cs="Garamond"/>
          <w:spacing w:val="2"/>
        </w:rPr>
        <w:t>...............................</w:t>
      </w:r>
      <w:r>
        <w:rPr>
          <w:rFonts w:ascii="Garamond" w:eastAsia="Garamond" w:hAnsi="Garamond" w:cs="Garamond"/>
          <w:spacing w:val="1"/>
        </w:rPr>
        <w:t>.</w:t>
      </w:r>
      <w:r>
        <w:rPr>
          <w:rFonts w:ascii="Garamond" w:eastAsia="Garamond" w:hAnsi="Garamond" w:cs="Garamond"/>
          <w:spacing w:val="2"/>
        </w:rPr>
        <w:t>...............................</w:t>
      </w:r>
      <w:r>
        <w:rPr>
          <w:rFonts w:ascii="Garamond" w:eastAsia="Garamond" w:hAnsi="Garamond" w:cs="Garamond"/>
          <w:spacing w:val="1"/>
        </w:rPr>
        <w:t>.</w:t>
      </w:r>
      <w:r>
        <w:rPr>
          <w:rFonts w:ascii="Garamond" w:eastAsia="Garamond" w:hAnsi="Garamond" w:cs="Garamond"/>
          <w:spacing w:val="2"/>
        </w:rPr>
        <w:t>...............................</w:t>
      </w:r>
      <w:r>
        <w:rPr>
          <w:rFonts w:ascii="Garamond" w:eastAsia="Garamond" w:hAnsi="Garamond" w:cs="Garamond"/>
          <w:spacing w:val="1"/>
        </w:rPr>
        <w:t>.</w:t>
      </w:r>
      <w:r>
        <w:rPr>
          <w:rFonts w:ascii="Garamond" w:eastAsia="Garamond" w:hAnsi="Garamond" w:cs="Garamond"/>
          <w:spacing w:val="2"/>
        </w:rPr>
        <w:t>........</w:t>
      </w:r>
      <w:r w:rsidR="00B62400">
        <w:rPr>
          <w:rFonts w:ascii="Garamond" w:eastAsia="Garamond" w:hAnsi="Garamond" w:cs="Garamond"/>
          <w:spacing w:val="2"/>
        </w:rPr>
        <w:t>.....</w:t>
      </w:r>
      <w:r>
        <w:rPr>
          <w:rFonts w:ascii="Garamond" w:eastAsia="Garamond" w:hAnsi="Garamond" w:cs="Garamond"/>
          <w:spacing w:val="2"/>
        </w:rPr>
        <w:t>...........</w:t>
      </w:r>
      <w:r>
        <w:rPr>
          <w:rFonts w:ascii="Garamond" w:eastAsia="Garamond" w:hAnsi="Garamond" w:cs="Garamond"/>
        </w:rPr>
        <w:t>.3</w:t>
      </w:r>
    </w:p>
    <w:p w:rsidR="003728B6" w:rsidRDefault="008C15E2" w:rsidP="00415B14">
      <w:pPr>
        <w:spacing w:after="200" w:line="276" w:lineRule="auto"/>
        <w:ind w:left="113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2"/>
        </w:rPr>
        <w:t>n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m</w:t>
      </w:r>
      <w:r>
        <w:rPr>
          <w:rFonts w:ascii="Garamond" w:eastAsia="Garamond" w:hAnsi="Garamond" w:cs="Garamond"/>
          <w:spacing w:val="-2"/>
        </w:rPr>
        <w:t>a</w:t>
      </w:r>
      <w:r>
        <w:rPr>
          <w:rFonts w:ascii="Garamond" w:eastAsia="Garamond" w:hAnsi="Garamond" w:cs="Garamond"/>
        </w:rPr>
        <w:t>z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2"/>
        </w:rPr>
        <w:t>n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 xml:space="preserve"> g</w:t>
      </w:r>
      <w:r>
        <w:rPr>
          <w:rFonts w:ascii="Garamond" w:eastAsia="Garamond" w:hAnsi="Garamond" w:cs="Garamond"/>
          <w:spacing w:val="-2"/>
        </w:rPr>
        <w:t>e</w:t>
      </w:r>
      <w:r>
        <w:rPr>
          <w:rFonts w:ascii="Garamond" w:eastAsia="Garamond" w:hAnsi="Garamond" w:cs="Garamond"/>
          <w:spacing w:val="2"/>
        </w:rPr>
        <w:t>n</w:t>
      </w:r>
      <w:r>
        <w:rPr>
          <w:rFonts w:ascii="Garamond" w:eastAsia="Garamond" w:hAnsi="Garamond" w:cs="Garamond"/>
          <w:spacing w:val="-2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2"/>
        </w:rPr>
        <w:t>al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 xml:space="preserve"> s</w:t>
      </w:r>
      <w:r>
        <w:rPr>
          <w:rFonts w:ascii="Garamond" w:eastAsia="Garamond" w:hAnsi="Garamond" w:cs="Garamond"/>
          <w:spacing w:val="-2"/>
        </w:rPr>
        <w:t>ull</w:t>
      </w:r>
      <w:r>
        <w:rPr>
          <w:rFonts w:ascii="Garamond" w:eastAsia="Garamond" w:hAnsi="Garamond" w:cs="Garamond"/>
          <w:spacing w:val="-1"/>
        </w:rPr>
        <w:t>’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  <w:spacing w:val="-1"/>
        </w:rPr>
        <w:t>mm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2"/>
        </w:rPr>
        <w:t>n</w:t>
      </w:r>
      <w:r>
        <w:rPr>
          <w:rFonts w:ascii="Garamond" w:eastAsia="Garamond" w:hAnsi="Garamond" w:cs="Garamond"/>
          <w:spacing w:val="1"/>
        </w:rPr>
        <w:t>is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2"/>
        </w:rPr>
        <w:t>a</w:t>
      </w:r>
      <w:r>
        <w:rPr>
          <w:rFonts w:ascii="Garamond" w:eastAsia="Garamond" w:hAnsi="Garamond" w:cs="Garamond"/>
        </w:rPr>
        <w:t>z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2"/>
        </w:rPr>
        <w:t>n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2"/>
        </w:rPr>
        <w:t>...............................</w:t>
      </w:r>
      <w:r>
        <w:rPr>
          <w:rFonts w:ascii="Garamond" w:eastAsia="Garamond" w:hAnsi="Garamond" w:cs="Garamond"/>
          <w:spacing w:val="1"/>
        </w:rPr>
        <w:t>.</w:t>
      </w:r>
      <w:r>
        <w:rPr>
          <w:rFonts w:ascii="Garamond" w:eastAsia="Garamond" w:hAnsi="Garamond" w:cs="Garamond"/>
          <w:spacing w:val="2"/>
        </w:rPr>
        <w:t>...............................</w:t>
      </w:r>
      <w:r>
        <w:rPr>
          <w:rFonts w:ascii="Garamond" w:eastAsia="Garamond" w:hAnsi="Garamond" w:cs="Garamond"/>
          <w:spacing w:val="1"/>
        </w:rPr>
        <w:t>.</w:t>
      </w:r>
      <w:r>
        <w:rPr>
          <w:rFonts w:ascii="Garamond" w:eastAsia="Garamond" w:hAnsi="Garamond" w:cs="Garamond"/>
          <w:spacing w:val="2"/>
        </w:rPr>
        <w:t>...................</w:t>
      </w:r>
      <w:r w:rsidR="00B62400">
        <w:rPr>
          <w:rFonts w:ascii="Garamond" w:eastAsia="Garamond" w:hAnsi="Garamond" w:cs="Garamond"/>
          <w:spacing w:val="2"/>
        </w:rPr>
        <w:t>..</w:t>
      </w:r>
      <w:r>
        <w:rPr>
          <w:rFonts w:ascii="Garamond" w:eastAsia="Garamond" w:hAnsi="Garamond" w:cs="Garamond"/>
          <w:spacing w:val="2"/>
        </w:rPr>
        <w:t>.........</w:t>
      </w:r>
      <w:r>
        <w:rPr>
          <w:rFonts w:ascii="Garamond" w:eastAsia="Garamond" w:hAnsi="Garamond" w:cs="Garamond"/>
        </w:rPr>
        <w:t>.3</w:t>
      </w:r>
    </w:p>
    <w:p w:rsidR="003728B6" w:rsidRDefault="008C15E2" w:rsidP="00415B14">
      <w:pPr>
        <w:spacing w:after="200" w:line="276" w:lineRule="auto"/>
        <w:ind w:left="113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2"/>
        </w:rPr>
        <w:t>De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z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2"/>
        </w:rPr>
        <w:t>n</w:t>
      </w:r>
      <w:r>
        <w:rPr>
          <w:rFonts w:ascii="Garamond" w:eastAsia="Garamond" w:hAnsi="Garamond" w:cs="Garamond"/>
        </w:rPr>
        <w:t>e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2"/>
        </w:rPr>
        <w:t>d</w:t>
      </w:r>
      <w:r>
        <w:rPr>
          <w:rFonts w:ascii="Garamond" w:eastAsia="Garamond" w:hAnsi="Garamond" w:cs="Garamond"/>
          <w:spacing w:val="-2"/>
        </w:rPr>
        <w:t>ell</w:t>
      </w:r>
      <w:r>
        <w:rPr>
          <w:rFonts w:ascii="Garamond" w:eastAsia="Garamond" w:hAnsi="Garamond" w:cs="Garamond"/>
          <w:spacing w:val="-1"/>
        </w:rPr>
        <w:t>’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  <w:spacing w:val="-1"/>
        </w:rPr>
        <w:t>mm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2"/>
        </w:rPr>
        <w:t>n</w:t>
      </w:r>
      <w:r>
        <w:rPr>
          <w:rFonts w:ascii="Garamond" w:eastAsia="Garamond" w:hAnsi="Garamond" w:cs="Garamond"/>
          <w:spacing w:val="1"/>
        </w:rPr>
        <w:t>is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2"/>
        </w:rPr>
        <w:t>a</w:t>
      </w:r>
      <w:r>
        <w:rPr>
          <w:rFonts w:ascii="Garamond" w:eastAsia="Garamond" w:hAnsi="Garamond" w:cs="Garamond"/>
        </w:rPr>
        <w:t>z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2"/>
        </w:rPr>
        <w:t>n</w:t>
      </w:r>
      <w:r>
        <w:rPr>
          <w:rFonts w:ascii="Garamond" w:eastAsia="Garamond" w:hAnsi="Garamond" w:cs="Garamond"/>
          <w:spacing w:val="8"/>
        </w:rPr>
        <w:t>e</w:t>
      </w:r>
      <w:r>
        <w:rPr>
          <w:rFonts w:ascii="Garamond" w:eastAsia="Garamond" w:hAnsi="Garamond" w:cs="Garamond"/>
          <w:spacing w:val="2"/>
        </w:rPr>
        <w:t>...............................</w:t>
      </w:r>
      <w:r>
        <w:rPr>
          <w:rFonts w:ascii="Garamond" w:eastAsia="Garamond" w:hAnsi="Garamond" w:cs="Garamond"/>
          <w:spacing w:val="1"/>
        </w:rPr>
        <w:t>.</w:t>
      </w:r>
      <w:r>
        <w:rPr>
          <w:rFonts w:ascii="Garamond" w:eastAsia="Garamond" w:hAnsi="Garamond" w:cs="Garamond"/>
          <w:spacing w:val="2"/>
        </w:rPr>
        <w:t>...............................</w:t>
      </w:r>
      <w:r>
        <w:rPr>
          <w:rFonts w:ascii="Garamond" w:eastAsia="Garamond" w:hAnsi="Garamond" w:cs="Garamond"/>
          <w:spacing w:val="1"/>
        </w:rPr>
        <w:t>.</w:t>
      </w:r>
      <w:r>
        <w:rPr>
          <w:rFonts w:ascii="Garamond" w:eastAsia="Garamond" w:hAnsi="Garamond" w:cs="Garamond"/>
          <w:spacing w:val="2"/>
        </w:rPr>
        <w:t>...............................</w:t>
      </w:r>
      <w:r>
        <w:rPr>
          <w:rFonts w:ascii="Garamond" w:eastAsia="Garamond" w:hAnsi="Garamond" w:cs="Garamond"/>
          <w:spacing w:val="1"/>
        </w:rPr>
        <w:t>.</w:t>
      </w:r>
      <w:r>
        <w:rPr>
          <w:rFonts w:ascii="Garamond" w:eastAsia="Garamond" w:hAnsi="Garamond" w:cs="Garamond"/>
          <w:spacing w:val="2"/>
        </w:rPr>
        <w:t>......</w:t>
      </w:r>
      <w:r w:rsidR="00B62400">
        <w:rPr>
          <w:rFonts w:ascii="Garamond" w:eastAsia="Garamond" w:hAnsi="Garamond" w:cs="Garamond"/>
          <w:spacing w:val="2"/>
        </w:rPr>
        <w:t>...</w:t>
      </w:r>
      <w:r>
        <w:rPr>
          <w:rFonts w:ascii="Garamond" w:eastAsia="Garamond" w:hAnsi="Garamond" w:cs="Garamond"/>
          <w:spacing w:val="2"/>
        </w:rPr>
        <w:t>......</w:t>
      </w:r>
      <w:r>
        <w:rPr>
          <w:rFonts w:ascii="Garamond" w:eastAsia="Garamond" w:hAnsi="Garamond" w:cs="Garamond"/>
        </w:rPr>
        <w:t>.3</w:t>
      </w:r>
    </w:p>
    <w:p w:rsidR="003728B6" w:rsidRDefault="008C15E2">
      <w:pPr>
        <w:spacing w:after="200" w:line="276" w:lineRule="auto"/>
        <w:ind w:left="113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-2"/>
        </w:rPr>
        <w:t>e</w:t>
      </w:r>
      <w:r>
        <w:rPr>
          <w:rFonts w:ascii="Garamond" w:eastAsia="Garamond" w:hAnsi="Garamond" w:cs="Garamond"/>
          <w:spacing w:val="2"/>
        </w:rPr>
        <w:t>tt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-1"/>
        </w:rPr>
        <w:t>v</w:t>
      </w:r>
      <w:r>
        <w:rPr>
          <w:rFonts w:ascii="Garamond" w:eastAsia="Garamond" w:hAnsi="Garamond" w:cs="Garamond"/>
        </w:rPr>
        <w:t>i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2"/>
        </w:rPr>
        <w:t>d</w:t>
      </w:r>
      <w:r>
        <w:rPr>
          <w:rFonts w:ascii="Garamond" w:eastAsia="Garamond" w:hAnsi="Garamond" w:cs="Garamond"/>
        </w:rPr>
        <w:t>i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2"/>
        </w:rPr>
        <w:t>a</w:t>
      </w:r>
      <w:r>
        <w:rPr>
          <w:rFonts w:ascii="Garamond" w:eastAsia="Garamond" w:hAnsi="Garamond" w:cs="Garamond"/>
          <w:spacing w:val="-1"/>
        </w:rPr>
        <w:t>cc</w:t>
      </w:r>
      <w:r>
        <w:rPr>
          <w:rFonts w:ascii="Garamond" w:eastAsia="Garamond" w:hAnsi="Garamond" w:cs="Garamond"/>
          <w:spacing w:val="-2"/>
        </w:rPr>
        <w:t>e</w:t>
      </w:r>
      <w:r>
        <w:rPr>
          <w:rFonts w:ascii="Garamond" w:eastAsia="Garamond" w:hAnsi="Garamond" w:cs="Garamond"/>
          <w:spacing w:val="1"/>
        </w:rPr>
        <w:t>ssi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-2"/>
        </w:rPr>
        <w:t>l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</w:rPr>
        <w:t>à</w:t>
      </w:r>
      <w:r w:rsidR="008D0940">
        <w:rPr>
          <w:rFonts w:ascii="Garamond" w:eastAsia="Garamond" w:hAnsi="Garamond" w:cs="Garamond"/>
          <w:spacing w:val="-27"/>
        </w:rPr>
        <w:t xml:space="preserve"> 2015</w:t>
      </w:r>
      <w:r>
        <w:rPr>
          <w:rFonts w:ascii="Garamond" w:eastAsia="Garamond" w:hAnsi="Garamond" w:cs="Garamond"/>
          <w:spacing w:val="2"/>
        </w:rPr>
        <w:t>........................</w:t>
      </w:r>
      <w:r>
        <w:rPr>
          <w:rFonts w:ascii="Garamond" w:eastAsia="Garamond" w:hAnsi="Garamond" w:cs="Garamond"/>
          <w:spacing w:val="1"/>
        </w:rPr>
        <w:t>.</w:t>
      </w:r>
      <w:r>
        <w:rPr>
          <w:rFonts w:ascii="Garamond" w:eastAsia="Garamond" w:hAnsi="Garamond" w:cs="Garamond"/>
          <w:spacing w:val="2"/>
        </w:rPr>
        <w:t>...............................</w:t>
      </w:r>
      <w:r>
        <w:rPr>
          <w:rFonts w:ascii="Garamond" w:eastAsia="Garamond" w:hAnsi="Garamond" w:cs="Garamond"/>
          <w:spacing w:val="1"/>
        </w:rPr>
        <w:t>.</w:t>
      </w:r>
      <w:r>
        <w:rPr>
          <w:rFonts w:ascii="Garamond" w:eastAsia="Garamond" w:hAnsi="Garamond" w:cs="Garamond"/>
          <w:spacing w:val="2"/>
        </w:rPr>
        <w:t>.....................</w:t>
      </w:r>
      <w:r>
        <w:rPr>
          <w:rFonts w:ascii="Garamond" w:eastAsia="Garamond" w:hAnsi="Garamond" w:cs="Garamond"/>
          <w:spacing w:val="1"/>
        </w:rPr>
        <w:t>.</w:t>
      </w:r>
      <w:r>
        <w:rPr>
          <w:rFonts w:ascii="Garamond" w:eastAsia="Garamond" w:hAnsi="Garamond" w:cs="Garamond"/>
          <w:spacing w:val="2"/>
        </w:rPr>
        <w:t>......................................</w:t>
      </w:r>
      <w:r w:rsidR="00B62400">
        <w:rPr>
          <w:rFonts w:ascii="Garamond" w:eastAsia="Garamond" w:hAnsi="Garamond" w:cs="Garamond"/>
          <w:spacing w:val="2"/>
        </w:rPr>
        <w:t>......</w:t>
      </w:r>
      <w:r>
        <w:rPr>
          <w:rFonts w:ascii="Garamond" w:eastAsia="Garamond" w:hAnsi="Garamond" w:cs="Garamond"/>
        </w:rPr>
        <w:t>.4</w:t>
      </w:r>
    </w:p>
    <w:p w:rsidR="003728B6" w:rsidRDefault="003728B6">
      <w:pPr>
        <w:spacing w:after="200" w:line="276" w:lineRule="auto"/>
        <w:ind w:left="113"/>
        <w:jc w:val="both"/>
        <w:rPr>
          <w:rFonts w:ascii="Garamond" w:eastAsia="Garamond" w:hAnsi="Garamond" w:cs="Garamond"/>
        </w:rPr>
      </w:pPr>
    </w:p>
    <w:p w:rsidR="000353C4" w:rsidRDefault="000353C4">
      <w:pPr>
        <w:spacing w:before="34" w:after="200" w:line="276" w:lineRule="auto"/>
        <w:ind w:left="113"/>
        <w:jc w:val="both"/>
        <w:rPr>
          <w:rFonts w:ascii="Garamond" w:eastAsia="Garamond" w:hAnsi="Garamond" w:cs="Garamond"/>
          <w:b/>
        </w:rPr>
      </w:pPr>
    </w:p>
    <w:p w:rsidR="000353C4" w:rsidRDefault="000353C4">
      <w:pPr>
        <w:spacing w:before="34" w:after="200" w:line="276" w:lineRule="auto"/>
        <w:ind w:left="113"/>
        <w:jc w:val="both"/>
        <w:rPr>
          <w:rFonts w:ascii="Garamond" w:eastAsia="Garamond" w:hAnsi="Garamond" w:cs="Garamond"/>
          <w:b/>
        </w:rPr>
      </w:pPr>
    </w:p>
    <w:p w:rsidR="000353C4" w:rsidRDefault="000353C4">
      <w:pPr>
        <w:spacing w:before="34" w:after="200" w:line="276" w:lineRule="auto"/>
        <w:ind w:left="113"/>
        <w:jc w:val="both"/>
        <w:rPr>
          <w:rFonts w:ascii="Garamond" w:eastAsia="Garamond" w:hAnsi="Garamond" w:cs="Garamond"/>
          <w:b/>
        </w:rPr>
      </w:pPr>
    </w:p>
    <w:p w:rsidR="000353C4" w:rsidRDefault="000353C4">
      <w:pPr>
        <w:spacing w:before="34" w:after="200" w:line="276" w:lineRule="auto"/>
        <w:ind w:left="113"/>
        <w:jc w:val="both"/>
        <w:rPr>
          <w:rFonts w:ascii="Garamond" w:eastAsia="Garamond" w:hAnsi="Garamond" w:cs="Garamond"/>
          <w:b/>
        </w:rPr>
      </w:pPr>
    </w:p>
    <w:p w:rsidR="003728B6" w:rsidRDefault="008C15E2">
      <w:pPr>
        <w:spacing w:before="34" w:after="200" w:line="276" w:lineRule="auto"/>
        <w:ind w:left="113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lastRenderedPageBreak/>
        <w:t>PRE</w:t>
      </w:r>
      <w:r>
        <w:rPr>
          <w:rFonts w:ascii="Garamond" w:eastAsia="Garamond" w:hAnsi="Garamond" w:cs="Garamond"/>
          <w:b/>
          <w:spacing w:val="-1"/>
        </w:rPr>
        <w:t>M</w:t>
      </w:r>
      <w:r>
        <w:rPr>
          <w:rFonts w:ascii="Garamond" w:eastAsia="Garamond" w:hAnsi="Garamond" w:cs="Garamond"/>
          <w:b/>
        </w:rPr>
        <w:t>E</w:t>
      </w:r>
      <w:r>
        <w:rPr>
          <w:rFonts w:ascii="Garamond" w:eastAsia="Garamond" w:hAnsi="Garamond" w:cs="Garamond"/>
          <w:b/>
          <w:spacing w:val="2"/>
        </w:rPr>
        <w:t>S</w:t>
      </w:r>
      <w:r>
        <w:rPr>
          <w:rFonts w:ascii="Garamond" w:eastAsia="Garamond" w:hAnsi="Garamond" w:cs="Garamond"/>
          <w:b/>
          <w:spacing w:val="-3"/>
        </w:rPr>
        <w:t>SA</w:t>
      </w:r>
    </w:p>
    <w:p w:rsidR="003728B6" w:rsidRDefault="003728B6">
      <w:pPr>
        <w:spacing w:before="4" w:after="200" w:line="240" w:lineRule="auto"/>
        <w:jc w:val="both"/>
        <w:rPr>
          <w:rFonts w:ascii="Garamond" w:eastAsia="Garamond" w:hAnsi="Garamond" w:cs="Garamond"/>
        </w:rPr>
      </w:pPr>
    </w:p>
    <w:p w:rsidR="003728B6" w:rsidRDefault="008C15E2">
      <w:pPr>
        <w:spacing w:after="200" w:line="355" w:lineRule="auto"/>
        <w:ind w:left="113" w:right="76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2"/>
        </w:rPr>
        <w:t>L’</w:t>
      </w:r>
      <w:r>
        <w:rPr>
          <w:rFonts w:ascii="Garamond" w:eastAsia="Garamond" w:hAnsi="Garamond" w:cs="Garamond"/>
        </w:rPr>
        <w:t>ar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c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2"/>
        </w:rPr>
        <w:t>9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2"/>
        </w:rPr>
        <w:t>c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mm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3"/>
        </w:rPr>
        <w:t>7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</w:rPr>
        <w:t>el</w:t>
      </w:r>
      <w:r w:rsidR="00BC72AF"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2"/>
        </w:rPr>
        <w:t>c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5"/>
        </w:rPr>
        <w:t>e</w:t>
      </w:r>
      <w:r>
        <w:rPr>
          <w:rFonts w:ascii="Garamond" w:eastAsia="Garamond" w:hAnsi="Garamond" w:cs="Garamond"/>
          <w:spacing w:val="-2"/>
        </w:rPr>
        <w:t>t</w:t>
      </w:r>
      <w:proofErr w:type="spellEnd"/>
      <w:r w:rsidR="00BC72AF"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2"/>
        </w:rPr>
        <w:t>gg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2"/>
        </w:rPr>
        <w:t>1</w:t>
      </w:r>
      <w:r>
        <w:rPr>
          <w:rFonts w:ascii="Garamond" w:eastAsia="Garamond" w:hAnsi="Garamond" w:cs="Garamond"/>
        </w:rPr>
        <w:t>8</w:t>
      </w:r>
      <w:r>
        <w:rPr>
          <w:rFonts w:ascii="Garamond" w:eastAsia="Garamond" w:hAnsi="Garamond" w:cs="Garamond"/>
          <w:spacing w:val="4"/>
        </w:rPr>
        <w:t>o</w:t>
      </w:r>
      <w:r>
        <w:rPr>
          <w:rFonts w:ascii="Garamond" w:eastAsia="Garamond" w:hAnsi="Garamond" w:cs="Garamond"/>
          <w:spacing w:val="-2"/>
        </w:rPr>
        <w:t>tt</w:t>
      </w:r>
      <w:r>
        <w:rPr>
          <w:rFonts w:ascii="Garamond" w:eastAsia="Garamond" w:hAnsi="Garamond" w:cs="Garamond"/>
          <w:spacing w:val="-1"/>
        </w:rPr>
        <w:t>ob</w:t>
      </w:r>
      <w:r>
        <w:rPr>
          <w:rFonts w:ascii="Garamond" w:eastAsia="Garamond" w:hAnsi="Garamond" w:cs="Garamond"/>
        </w:rPr>
        <w:t>re</w:t>
      </w:r>
      <w:r>
        <w:rPr>
          <w:rFonts w:ascii="Garamond" w:eastAsia="Garamond" w:hAnsi="Garamond" w:cs="Garamond"/>
          <w:spacing w:val="-2"/>
        </w:rPr>
        <w:t>2012</w:t>
      </w:r>
      <w:r>
        <w:rPr>
          <w:rFonts w:ascii="Garamond" w:eastAsia="Garamond" w:hAnsi="Garamond" w:cs="Garamond"/>
        </w:rPr>
        <w:t>,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3"/>
        </w:rPr>
        <w:t>1</w:t>
      </w:r>
      <w:r>
        <w:rPr>
          <w:rFonts w:ascii="Garamond" w:eastAsia="Garamond" w:hAnsi="Garamond" w:cs="Garamond"/>
          <w:spacing w:val="-2"/>
        </w:rPr>
        <w:t>7</w:t>
      </w:r>
      <w:r>
        <w:rPr>
          <w:rFonts w:ascii="Garamond" w:eastAsia="Garamond" w:hAnsi="Garamond" w:cs="Garamond"/>
        </w:rPr>
        <w:t xml:space="preserve">9 convertito con modificazioni dalla  L. 17 dicembre 2012, n. 221 in tema di accessibilità dei siti web e servizi informatici, </w:t>
      </w:r>
      <w:r>
        <w:rPr>
          <w:rFonts w:ascii="Garamond" w:eastAsia="Garamond" w:hAnsi="Garamond" w:cs="Garamond"/>
          <w:spacing w:val="5"/>
        </w:rPr>
        <w:t>s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2"/>
        </w:rPr>
        <w:t>ili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2"/>
        </w:rPr>
        <w:t>c</w:t>
      </w:r>
      <w:r>
        <w:rPr>
          <w:rFonts w:ascii="Garamond" w:eastAsia="Garamond" w:hAnsi="Garamond" w:cs="Garamond"/>
        </w:rPr>
        <w:t>e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2"/>
        </w:rPr>
        <w:t>c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e,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4"/>
        </w:rPr>
        <w:t>n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>ro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l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2"/>
        </w:rPr>
        <w:t>3</w:t>
      </w:r>
      <w:r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ar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</w:rPr>
        <w:t>o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</w:rPr>
        <w:t>i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2"/>
        </w:rPr>
        <w:t>g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 a</w:t>
      </w:r>
      <w:r>
        <w:rPr>
          <w:rFonts w:ascii="Garamond" w:eastAsia="Garamond" w:hAnsi="Garamond" w:cs="Garamond"/>
          <w:spacing w:val="-1"/>
        </w:rPr>
        <w:t>nno</w:t>
      </w:r>
      <w:r>
        <w:rPr>
          <w:rFonts w:ascii="Garamond" w:eastAsia="Garamond" w:hAnsi="Garamond" w:cs="Garamond"/>
        </w:rPr>
        <w:t>,</w:t>
      </w:r>
      <w:r w:rsidR="00BC72AF">
        <w:rPr>
          <w:rFonts w:ascii="Garamond" w:eastAsia="Garamond" w:hAnsi="Garamond" w:cs="Garamond"/>
          <w:spacing w:val="2"/>
        </w:rPr>
        <w:t>le Amministrazioni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pubb</w:t>
      </w:r>
      <w:r>
        <w:rPr>
          <w:rFonts w:ascii="Garamond" w:eastAsia="Garamond" w:hAnsi="Garamond" w:cs="Garamond"/>
          <w:spacing w:val="2"/>
        </w:rPr>
        <w:t>li</w:t>
      </w:r>
      <w:r>
        <w:rPr>
          <w:rFonts w:ascii="Garamond" w:eastAsia="Garamond" w:hAnsi="Garamond" w:cs="Garamond"/>
          <w:spacing w:val="-2"/>
        </w:rPr>
        <w:t>c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</w:rPr>
        <w:t>i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2"/>
        </w:rPr>
        <w:t>c</w:t>
      </w:r>
      <w:r>
        <w:rPr>
          <w:rFonts w:ascii="Garamond" w:eastAsia="Garamond" w:hAnsi="Garamond" w:cs="Garamond"/>
          <w:spacing w:val="-1"/>
        </w:rPr>
        <w:t>u</w:t>
      </w:r>
      <w:r>
        <w:rPr>
          <w:rFonts w:ascii="Garamond" w:eastAsia="Garamond" w:hAnsi="Garamond" w:cs="Garamond"/>
        </w:rPr>
        <w:t>i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2"/>
        </w:rPr>
        <w:t>ll</w:t>
      </w:r>
      <w:r>
        <w:rPr>
          <w:rFonts w:ascii="Garamond" w:eastAsia="Garamond" w:hAnsi="Garamond" w:cs="Garamond"/>
          <w:spacing w:val="-1"/>
        </w:rPr>
        <w:t>'</w:t>
      </w:r>
      <w:r>
        <w:rPr>
          <w:rFonts w:ascii="Garamond" w:eastAsia="Garamond" w:hAnsi="Garamond" w:cs="Garamond"/>
        </w:rPr>
        <w:t>ar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c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2"/>
        </w:rPr>
        <w:t>1</w:t>
      </w:r>
      <w:r>
        <w:rPr>
          <w:rFonts w:ascii="Garamond" w:eastAsia="Garamond" w:hAnsi="Garamond" w:cs="Garamond"/>
        </w:rPr>
        <w:t>,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2"/>
        </w:rPr>
        <w:t>c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mm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3"/>
        </w:rPr>
        <w:t>2</w:t>
      </w:r>
      <w:r>
        <w:rPr>
          <w:rFonts w:ascii="Garamond" w:eastAsia="Garamond" w:hAnsi="Garamond" w:cs="Garamond"/>
        </w:rPr>
        <w:t>,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</w:rPr>
        <w:t>el</w:t>
      </w:r>
      <w:r w:rsidR="00BC72AF">
        <w:rPr>
          <w:rFonts w:ascii="Garamond" w:eastAsia="Garamond" w:hAnsi="Garamond" w:cs="Garamond"/>
        </w:rPr>
        <w:t xml:space="preserve"> </w:t>
      </w:r>
      <w:r w:rsidR="00BC72AF">
        <w:rPr>
          <w:rFonts w:ascii="Garamond" w:eastAsia="Garamond" w:hAnsi="Garamond" w:cs="Garamond"/>
          <w:spacing w:val="-1"/>
        </w:rPr>
        <w:t>decreto legislativo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2"/>
        </w:rPr>
        <w:t>3</w:t>
      </w:r>
      <w:r>
        <w:rPr>
          <w:rFonts w:ascii="Garamond" w:eastAsia="Garamond" w:hAnsi="Garamond" w:cs="Garamond"/>
        </w:rPr>
        <w:t>0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ar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</w:rPr>
        <w:t>o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2"/>
        </w:rPr>
        <w:t>20</w:t>
      </w:r>
      <w:r>
        <w:rPr>
          <w:rFonts w:ascii="Garamond" w:eastAsia="Garamond" w:hAnsi="Garamond" w:cs="Garamond"/>
          <w:spacing w:val="3"/>
        </w:rPr>
        <w:t>0</w:t>
      </w:r>
      <w:r>
        <w:rPr>
          <w:rFonts w:ascii="Garamond" w:eastAsia="Garamond" w:hAnsi="Garamond" w:cs="Garamond"/>
          <w:spacing w:val="-2"/>
        </w:rPr>
        <w:t>1</w:t>
      </w:r>
      <w:r>
        <w:rPr>
          <w:rFonts w:ascii="Garamond" w:eastAsia="Garamond" w:hAnsi="Garamond" w:cs="Garamond"/>
        </w:rPr>
        <w:t>,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-2"/>
        </w:rPr>
        <w:t>165</w:t>
      </w:r>
      <w:r>
        <w:rPr>
          <w:rFonts w:ascii="Garamond" w:eastAsia="Garamond" w:hAnsi="Garamond" w:cs="Garamond"/>
        </w:rPr>
        <w:t>,</w:t>
      </w:r>
      <w:r w:rsidR="00BC72AF">
        <w:rPr>
          <w:rFonts w:ascii="Garamond" w:eastAsia="Garamond" w:hAnsi="Garamond" w:cs="Garamond"/>
        </w:rPr>
        <w:t xml:space="preserve"> </w:t>
      </w:r>
      <w:r w:rsidR="00BC72AF">
        <w:rPr>
          <w:rFonts w:ascii="Garamond" w:eastAsia="Garamond" w:hAnsi="Garamond" w:cs="Garamond"/>
          <w:spacing w:val="5"/>
        </w:rPr>
        <w:t>sono obbligate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a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pubb</w:t>
      </w:r>
      <w:r>
        <w:rPr>
          <w:rFonts w:ascii="Garamond" w:eastAsia="Garamond" w:hAnsi="Garamond" w:cs="Garamond"/>
          <w:spacing w:val="2"/>
        </w:rPr>
        <w:t>li</w:t>
      </w:r>
      <w:r>
        <w:rPr>
          <w:rFonts w:ascii="Garamond" w:eastAsia="Garamond" w:hAnsi="Garamond" w:cs="Garamond"/>
          <w:spacing w:val="-2"/>
        </w:rPr>
        <w:t>c</w:t>
      </w:r>
      <w:r>
        <w:rPr>
          <w:rFonts w:ascii="Garamond" w:eastAsia="Garamond" w:hAnsi="Garamond" w:cs="Garamond"/>
        </w:rPr>
        <w:t>are,</w:t>
      </w:r>
      <w:r>
        <w:rPr>
          <w:rFonts w:ascii="Garamond" w:eastAsia="Garamond" w:hAnsi="Garamond" w:cs="Garamond"/>
          <w:spacing w:val="3"/>
        </w:rPr>
        <w:t>c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2"/>
        </w:rPr>
        <w:t xml:space="preserve"> c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>nz</w:t>
      </w:r>
      <w:r>
        <w:rPr>
          <w:rFonts w:ascii="Garamond" w:eastAsia="Garamond" w:hAnsi="Garamond" w:cs="Garamond"/>
        </w:rPr>
        <w:t>a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>nnu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</w:rPr>
        <w:t>e,</w:t>
      </w:r>
      <w:r>
        <w:rPr>
          <w:rFonts w:ascii="Garamond" w:eastAsia="Garamond" w:hAnsi="Garamond" w:cs="Garamond"/>
          <w:spacing w:val="2"/>
        </w:rPr>
        <w:t>gl</w:t>
      </w:r>
      <w:r>
        <w:rPr>
          <w:rFonts w:ascii="Garamond" w:eastAsia="Garamond" w:hAnsi="Garamond" w:cs="Garamond"/>
        </w:rPr>
        <w:t xml:space="preserve">i 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2"/>
        </w:rPr>
        <w:t>tt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</w:rPr>
        <w:t xml:space="preserve">i </w:t>
      </w:r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</w:rPr>
        <w:t>i a</w:t>
      </w:r>
      <w:r>
        <w:rPr>
          <w:rFonts w:ascii="Garamond" w:eastAsia="Garamond" w:hAnsi="Garamond" w:cs="Garamond"/>
          <w:spacing w:val="-2"/>
        </w:rPr>
        <w:t>cc</w:t>
      </w:r>
      <w:r>
        <w:rPr>
          <w:rFonts w:ascii="Garamond" w:eastAsia="Garamond" w:hAnsi="Garamond" w:cs="Garamond"/>
        </w:rPr>
        <w:t>ess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  <w:spacing w:val="2"/>
        </w:rPr>
        <w:t>li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>à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 xml:space="preserve">el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op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o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>o</w:t>
      </w:r>
      <w:r w:rsidR="00BC72A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we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.</w:t>
      </w:r>
    </w:p>
    <w:p w:rsidR="003728B6" w:rsidRDefault="003728B6">
      <w:pPr>
        <w:spacing w:before="1" w:after="200" w:line="240" w:lineRule="auto"/>
        <w:jc w:val="both"/>
        <w:rPr>
          <w:rFonts w:ascii="Garamond" w:eastAsia="Garamond" w:hAnsi="Garamond" w:cs="Garamond"/>
        </w:rPr>
      </w:pPr>
    </w:p>
    <w:p w:rsidR="003728B6" w:rsidRDefault="008C15E2">
      <w:pPr>
        <w:spacing w:after="200" w:line="440" w:lineRule="auto"/>
        <w:ind w:left="113"/>
        <w:jc w:val="both"/>
        <w:rPr>
          <w:rFonts w:ascii="Garamond" w:eastAsia="Garamond" w:hAnsi="Garamond" w:cs="Garamond"/>
          <w:position w:val="-2"/>
        </w:rPr>
      </w:pPr>
      <w:r>
        <w:rPr>
          <w:rFonts w:ascii="Garamond" w:eastAsia="Garamond" w:hAnsi="Garamond" w:cs="Garamond"/>
          <w:b/>
          <w:position w:val="-2"/>
        </w:rPr>
        <w:t>I</w:t>
      </w:r>
      <w:r>
        <w:rPr>
          <w:rFonts w:ascii="Garamond" w:eastAsia="Garamond" w:hAnsi="Garamond" w:cs="Garamond"/>
          <w:b/>
          <w:spacing w:val="-2"/>
          <w:position w:val="-2"/>
        </w:rPr>
        <w:t>N</w:t>
      </w:r>
      <w:r>
        <w:rPr>
          <w:rFonts w:ascii="Garamond" w:eastAsia="Garamond" w:hAnsi="Garamond" w:cs="Garamond"/>
          <w:b/>
          <w:spacing w:val="-8"/>
          <w:position w:val="-2"/>
        </w:rPr>
        <w:t>F</w:t>
      </w:r>
      <w:r>
        <w:rPr>
          <w:rFonts w:ascii="Garamond" w:eastAsia="Garamond" w:hAnsi="Garamond" w:cs="Garamond"/>
          <w:b/>
          <w:spacing w:val="2"/>
          <w:position w:val="-2"/>
        </w:rPr>
        <w:t>O</w:t>
      </w:r>
      <w:r>
        <w:rPr>
          <w:rFonts w:ascii="Garamond" w:eastAsia="Garamond" w:hAnsi="Garamond" w:cs="Garamond"/>
          <w:b/>
          <w:spacing w:val="5"/>
          <w:position w:val="-2"/>
        </w:rPr>
        <w:t>R</w:t>
      </w:r>
      <w:r>
        <w:rPr>
          <w:rFonts w:ascii="Garamond" w:eastAsia="Garamond" w:hAnsi="Garamond" w:cs="Garamond"/>
          <w:b/>
          <w:spacing w:val="-1"/>
          <w:position w:val="-2"/>
        </w:rPr>
        <w:t>M</w:t>
      </w:r>
      <w:r>
        <w:rPr>
          <w:rFonts w:ascii="Garamond" w:eastAsia="Garamond" w:hAnsi="Garamond" w:cs="Garamond"/>
          <w:b/>
          <w:position w:val="-2"/>
        </w:rPr>
        <w:t>AZI</w:t>
      </w:r>
      <w:r>
        <w:rPr>
          <w:rFonts w:ascii="Garamond" w:eastAsia="Garamond" w:hAnsi="Garamond" w:cs="Garamond"/>
          <w:b/>
          <w:spacing w:val="6"/>
          <w:position w:val="-2"/>
        </w:rPr>
        <w:t>O</w:t>
      </w:r>
      <w:r>
        <w:rPr>
          <w:rFonts w:ascii="Garamond" w:eastAsia="Garamond" w:hAnsi="Garamond" w:cs="Garamond"/>
          <w:b/>
          <w:spacing w:val="-2"/>
          <w:position w:val="-2"/>
        </w:rPr>
        <w:t>N</w:t>
      </w:r>
      <w:r>
        <w:rPr>
          <w:rFonts w:ascii="Garamond" w:eastAsia="Garamond" w:hAnsi="Garamond" w:cs="Garamond"/>
          <w:b/>
          <w:position w:val="-2"/>
        </w:rPr>
        <w:t>I</w:t>
      </w:r>
      <w:r>
        <w:rPr>
          <w:rFonts w:ascii="Garamond" w:eastAsia="Garamond" w:hAnsi="Garamond" w:cs="Garamond"/>
          <w:b/>
          <w:spacing w:val="2"/>
          <w:position w:val="-2"/>
        </w:rPr>
        <w:t>G</w:t>
      </w:r>
      <w:r>
        <w:rPr>
          <w:rFonts w:ascii="Garamond" w:eastAsia="Garamond" w:hAnsi="Garamond" w:cs="Garamond"/>
          <w:b/>
          <w:spacing w:val="5"/>
          <w:position w:val="-2"/>
        </w:rPr>
        <w:t>E</w:t>
      </w:r>
      <w:r>
        <w:rPr>
          <w:rFonts w:ascii="Garamond" w:eastAsia="Garamond" w:hAnsi="Garamond" w:cs="Garamond"/>
          <w:b/>
          <w:spacing w:val="-2"/>
          <w:position w:val="-2"/>
        </w:rPr>
        <w:t>N</w:t>
      </w:r>
      <w:r>
        <w:rPr>
          <w:rFonts w:ascii="Garamond" w:eastAsia="Garamond" w:hAnsi="Garamond" w:cs="Garamond"/>
          <w:b/>
          <w:position w:val="-2"/>
        </w:rPr>
        <w:t>ERA</w:t>
      </w:r>
      <w:r>
        <w:rPr>
          <w:rFonts w:ascii="Garamond" w:eastAsia="Garamond" w:hAnsi="Garamond" w:cs="Garamond"/>
          <w:b/>
          <w:spacing w:val="1"/>
          <w:position w:val="-2"/>
        </w:rPr>
        <w:t>L</w:t>
      </w:r>
      <w:r>
        <w:rPr>
          <w:rFonts w:ascii="Garamond" w:eastAsia="Garamond" w:hAnsi="Garamond" w:cs="Garamond"/>
          <w:b/>
          <w:position w:val="-2"/>
        </w:rPr>
        <w:t>I</w:t>
      </w:r>
      <w:r>
        <w:rPr>
          <w:rFonts w:ascii="Garamond" w:eastAsia="Garamond" w:hAnsi="Garamond" w:cs="Garamond"/>
          <w:b/>
          <w:spacing w:val="2"/>
          <w:position w:val="-2"/>
        </w:rPr>
        <w:t>S</w:t>
      </w:r>
      <w:r>
        <w:rPr>
          <w:rFonts w:ascii="Garamond" w:eastAsia="Garamond" w:hAnsi="Garamond" w:cs="Garamond"/>
          <w:b/>
          <w:position w:val="-2"/>
        </w:rPr>
        <w:t>U</w:t>
      </w:r>
      <w:r>
        <w:rPr>
          <w:rFonts w:ascii="Garamond" w:eastAsia="Garamond" w:hAnsi="Garamond" w:cs="Garamond"/>
          <w:b/>
          <w:spacing w:val="1"/>
          <w:position w:val="-2"/>
        </w:rPr>
        <w:t>L</w:t>
      </w:r>
      <w:r>
        <w:rPr>
          <w:rFonts w:ascii="Garamond" w:eastAsia="Garamond" w:hAnsi="Garamond" w:cs="Garamond"/>
          <w:b/>
          <w:spacing w:val="-42"/>
          <w:position w:val="-2"/>
        </w:rPr>
        <w:t>L</w:t>
      </w:r>
      <w:r>
        <w:rPr>
          <w:rFonts w:ascii="Garamond" w:eastAsia="Garamond" w:hAnsi="Garamond" w:cs="Garamond"/>
          <w:b/>
          <w:spacing w:val="-55"/>
          <w:position w:val="-2"/>
        </w:rPr>
        <w:t>’</w:t>
      </w:r>
      <w:r>
        <w:rPr>
          <w:rFonts w:ascii="Garamond" w:eastAsia="Garamond" w:hAnsi="Garamond" w:cs="Garamond"/>
          <w:b/>
          <w:spacing w:val="4"/>
          <w:position w:val="-2"/>
        </w:rPr>
        <w:t>A</w:t>
      </w:r>
      <w:r>
        <w:rPr>
          <w:rFonts w:ascii="Garamond" w:eastAsia="Garamond" w:hAnsi="Garamond" w:cs="Garamond"/>
          <w:b/>
          <w:spacing w:val="-1"/>
          <w:position w:val="-2"/>
        </w:rPr>
        <w:t>MM</w:t>
      </w:r>
      <w:r>
        <w:rPr>
          <w:rFonts w:ascii="Garamond" w:eastAsia="Garamond" w:hAnsi="Garamond" w:cs="Garamond"/>
          <w:b/>
          <w:spacing w:val="4"/>
          <w:position w:val="-2"/>
        </w:rPr>
        <w:t>I</w:t>
      </w:r>
      <w:r>
        <w:rPr>
          <w:rFonts w:ascii="Garamond" w:eastAsia="Garamond" w:hAnsi="Garamond" w:cs="Garamond"/>
          <w:b/>
          <w:spacing w:val="-2"/>
          <w:position w:val="-2"/>
        </w:rPr>
        <w:t>N</w:t>
      </w:r>
      <w:r>
        <w:rPr>
          <w:rFonts w:ascii="Garamond" w:eastAsia="Garamond" w:hAnsi="Garamond" w:cs="Garamond"/>
          <w:b/>
          <w:position w:val="-2"/>
        </w:rPr>
        <w:t>I</w:t>
      </w:r>
      <w:r>
        <w:rPr>
          <w:rFonts w:ascii="Garamond" w:eastAsia="Garamond" w:hAnsi="Garamond" w:cs="Garamond"/>
          <w:b/>
          <w:spacing w:val="-3"/>
          <w:position w:val="-2"/>
        </w:rPr>
        <w:t>S</w:t>
      </w:r>
      <w:r>
        <w:rPr>
          <w:rFonts w:ascii="Garamond" w:eastAsia="Garamond" w:hAnsi="Garamond" w:cs="Garamond"/>
          <w:b/>
          <w:position w:val="-2"/>
        </w:rPr>
        <w:t>TR</w:t>
      </w:r>
      <w:r>
        <w:rPr>
          <w:rFonts w:ascii="Garamond" w:eastAsia="Garamond" w:hAnsi="Garamond" w:cs="Garamond"/>
          <w:b/>
          <w:spacing w:val="4"/>
          <w:position w:val="-2"/>
        </w:rPr>
        <w:t>A</w:t>
      </w:r>
      <w:r>
        <w:rPr>
          <w:rFonts w:ascii="Garamond" w:eastAsia="Garamond" w:hAnsi="Garamond" w:cs="Garamond"/>
          <w:b/>
          <w:position w:val="-2"/>
        </w:rPr>
        <w:t>ZI</w:t>
      </w:r>
      <w:r>
        <w:rPr>
          <w:rFonts w:ascii="Garamond" w:eastAsia="Garamond" w:hAnsi="Garamond" w:cs="Garamond"/>
          <w:b/>
          <w:spacing w:val="2"/>
          <w:position w:val="-2"/>
        </w:rPr>
        <w:t>O</w:t>
      </w:r>
      <w:r>
        <w:rPr>
          <w:rFonts w:ascii="Garamond" w:eastAsia="Garamond" w:hAnsi="Garamond" w:cs="Garamond"/>
          <w:b/>
          <w:spacing w:val="-2"/>
          <w:position w:val="-2"/>
        </w:rPr>
        <w:t>NE</w:t>
      </w:r>
    </w:p>
    <w:p w:rsidR="003728B6" w:rsidRDefault="003728B6">
      <w:pPr>
        <w:spacing w:after="200" w:line="240" w:lineRule="auto"/>
        <w:jc w:val="both"/>
        <w:rPr>
          <w:rFonts w:ascii="Garamond" w:eastAsia="Garamond" w:hAnsi="Garamond" w:cs="Garamond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295"/>
        <w:gridCol w:w="3451"/>
      </w:tblGrid>
      <w:tr w:rsidR="003728B6" w:rsidTr="00415B14">
        <w:trPr>
          <w:trHeight w:val="1"/>
        </w:trPr>
        <w:tc>
          <w:tcPr>
            <w:tcW w:w="66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728B6" w:rsidRPr="00415B14" w:rsidRDefault="008C15E2">
            <w:pPr>
              <w:spacing w:before="96" w:after="0" w:line="240" w:lineRule="auto"/>
              <w:jc w:val="both"/>
              <w:rPr>
                <w:rFonts w:ascii="Garamond" w:eastAsia="Garamond" w:hAnsi="Garamond" w:cs="Garamond"/>
                <w:b/>
              </w:rPr>
            </w:pPr>
            <w:r w:rsidRPr="00415B14">
              <w:rPr>
                <w:rFonts w:ascii="Garamond" w:eastAsia="Garamond" w:hAnsi="Garamond" w:cs="Garamond"/>
                <w:b/>
              </w:rPr>
              <w:t>D</w:t>
            </w:r>
            <w:r w:rsidRPr="00415B14">
              <w:rPr>
                <w:rFonts w:ascii="Garamond" w:eastAsia="Garamond" w:hAnsi="Garamond" w:cs="Garamond"/>
                <w:b/>
                <w:spacing w:val="-1"/>
              </w:rPr>
              <w:t>e</w:t>
            </w:r>
            <w:r w:rsidRPr="00415B14">
              <w:rPr>
                <w:rFonts w:ascii="Garamond" w:eastAsia="Garamond" w:hAnsi="Garamond" w:cs="Garamond"/>
                <w:b/>
                <w:spacing w:val="1"/>
              </w:rPr>
              <w:t>no</w:t>
            </w:r>
            <w:r w:rsidRPr="00415B14">
              <w:rPr>
                <w:rFonts w:ascii="Garamond" w:eastAsia="Garamond" w:hAnsi="Garamond" w:cs="Garamond"/>
                <w:b/>
                <w:spacing w:val="-2"/>
              </w:rPr>
              <w:t>mi</w:t>
            </w:r>
            <w:r w:rsidRPr="00415B14">
              <w:rPr>
                <w:rFonts w:ascii="Garamond" w:eastAsia="Garamond" w:hAnsi="Garamond" w:cs="Garamond"/>
                <w:b/>
                <w:spacing w:val="1"/>
              </w:rPr>
              <w:t>na</w:t>
            </w:r>
            <w:r w:rsidRPr="00415B14">
              <w:rPr>
                <w:rFonts w:ascii="Garamond" w:eastAsia="Garamond" w:hAnsi="Garamond" w:cs="Garamond"/>
                <w:b/>
                <w:spacing w:val="-1"/>
              </w:rPr>
              <w:t>z</w:t>
            </w:r>
            <w:r w:rsidRPr="00415B14">
              <w:rPr>
                <w:rFonts w:ascii="Garamond" w:eastAsia="Garamond" w:hAnsi="Garamond" w:cs="Garamond"/>
                <w:b/>
                <w:spacing w:val="-2"/>
              </w:rPr>
              <w:t>i</w:t>
            </w:r>
            <w:r w:rsidRPr="00415B14">
              <w:rPr>
                <w:rFonts w:ascii="Garamond" w:eastAsia="Garamond" w:hAnsi="Garamond" w:cs="Garamond"/>
                <w:b/>
                <w:spacing w:val="1"/>
              </w:rPr>
              <w:t>on</w:t>
            </w:r>
            <w:r w:rsidRPr="00415B14">
              <w:rPr>
                <w:rFonts w:ascii="Garamond" w:eastAsia="Garamond" w:hAnsi="Garamond" w:cs="Garamond"/>
                <w:b/>
              </w:rPr>
              <w:t xml:space="preserve">e </w:t>
            </w:r>
            <w:r w:rsidRPr="00415B14">
              <w:rPr>
                <w:rFonts w:ascii="Garamond" w:eastAsia="Garamond" w:hAnsi="Garamond" w:cs="Garamond"/>
                <w:b/>
                <w:spacing w:val="1"/>
              </w:rPr>
              <w:t>A</w:t>
            </w:r>
            <w:r w:rsidRPr="00415B14">
              <w:rPr>
                <w:rFonts w:ascii="Garamond" w:eastAsia="Garamond" w:hAnsi="Garamond" w:cs="Garamond"/>
                <w:b/>
                <w:spacing w:val="-2"/>
              </w:rPr>
              <w:t>mmi</w:t>
            </w:r>
            <w:r w:rsidRPr="00415B14">
              <w:rPr>
                <w:rFonts w:ascii="Garamond" w:eastAsia="Garamond" w:hAnsi="Garamond" w:cs="Garamond"/>
                <w:b/>
                <w:spacing w:val="1"/>
              </w:rPr>
              <w:t>n</w:t>
            </w:r>
            <w:r w:rsidRPr="00415B14">
              <w:rPr>
                <w:rFonts w:ascii="Garamond" w:eastAsia="Garamond" w:hAnsi="Garamond" w:cs="Garamond"/>
                <w:b/>
                <w:spacing w:val="-2"/>
              </w:rPr>
              <w:t>is</w:t>
            </w:r>
            <w:r w:rsidRPr="00415B14">
              <w:rPr>
                <w:rFonts w:ascii="Garamond" w:eastAsia="Garamond" w:hAnsi="Garamond" w:cs="Garamond"/>
                <w:b/>
              </w:rPr>
              <w:t>t</w:t>
            </w:r>
            <w:r w:rsidRPr="00415B14">
              <w:rPr>
                <w:rFonts w:ascii="Garamond" w:eastAsia="Garamond" w:hAnsi="Garamond" w:cs="Garamond"/>
                <w:b/>
                <w:spacing w:val="-2"/>
              </w:rPr>
              <w:t>r</w:t>
            </w:r>
            <w:r w:rsidRPr="00415B14">
              <w:rPr>
                <w:rFonts w:ascii="Garamond" w:eastAsia="Garamond" w:hAnsi="Garamond" w:cs="Garamond"/>
                <w:b/>
                <w:spacing w:val="1"/>
              </w:rPr>
              <w:t>a</w:t>
            </w:r>
            <w:r w:rsidRPr="00415B14">
              <w:rPr>
                <w:rFonts w:ascii="Garamond" w:eastAsia="Garamond" w:hAnsi="Garamond" w:cs="Garamond"/>
                <w:b/>
                <w:spacing w:val="-1"/>
              </w:rPr>
              <w:t>z</w:t>
            </w:r>
            <w:r w:rsidRPr="00415B14">
              <w:rPr>
                <w:rFonts w:ascii="Garamond" w:eastAsia="Garamond" w:hAnsi="Garamond" w:cs="Garamond"/>
                <w:b/>
                <w:spacing w:val="-2"/>
              </w:rPr>
              <w:t>i</w:t>
            </w:r>
            <w:r w:rsidRPr="00415B14">
              <w:rPr>
                <w:rFonts w:ascii="Garamond" w:eastAsia="Garamond" w:hAnsi="Garamond" w:cs="Garamond"/>
                <w:b/>
                <w:spacing w:val="1"/>
              </w:rPr>
              <w:t>on</w:t>
            </w:r>
            <w:r w:rsidRPr="00415B14">
              <w:rPr>
                <w:rFonts w:ascii="Garamond" w:eastAsia="Garamond" w:hAnsi="Garamond" w:cs="Garamond"/>
                <w:b/>
              </w:rPr>
              <w:t>e</w:t>
            </w:r>
          </w:p>
          <w:p w:rsidR="003728B6" w:rsidRPr="00415B14" w:rsidRDefault="003728B6">
            <w:pPr>
              <w:spacing w:before="8" w:after="0" w:line="240" w:lineRule="auto"/>
              <w:jc w:val="both"/>
              <w:rPr>
                <w:b/>
              </w:rPr>
            </w:pPr>
          </w:p>
        </w:tc>
        <w:tc>
          <w:tcPr>
            <w:tcW w:w="3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728B6" w:rsidRPr="00415B14" w:rsidRDefault="00BC72AF">
            <w:pPr>
              <w:spacing w:before="8"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COMUNE </w:t>
            </w:r>
            <w:proofErr w:type="spellStart"/>
            <w:r>
              <w:rPr>
                <w:rFonts w:ascii="Calibri" w:eastAsia="Calibri" w:hAnsi="Calibri" w:cs="Calibri"/>
                <w:b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OSINI</w:t>
            </w:r>
          </w:p>
        </w:tc>
      </w:tr>
      <w:tr w:rsidR="003728B6" w:rsidTr="00415B14">
        <w:tc>
          <w:tcPr>
            <w:tcW w:w="66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8B6" w:rsidRPr="00415B14" w:rsidRDefault="008C15E2">
            <w:pPr>
              <w:spacing w:before="8" w:after="0" w:line="240" w:lineRule="auto"/>
              <w:jc w:val="both"/>
              <w:rPr>
                <w:b/>
              </w:rPr>
            </w:pPr>
            <w:r w:rsidRPr="00415B14">
              <w:rPr>
                <w:rFonts w:ascii="Garamond" w:eastAsia="Garamond" w:hAnsi="Garamond" w:cs="Garamond"/>
                <w:b/>
                <w:spacing w:val="1"/>
              </w:rPr>
              <w:t>S</w:t>
            </w:r>
            <w:r w:rsidRPr="00415B14">
              <w:rPr>
                <w:rFonts w:ascii="Garamond" w:eastAsia="Garamond" w:hAnsi="Garamond" w:cs="Garamond"/>
                <w:b/>
                <w:spacing w:val="-1"/>
              </w:rPr>
              <w:t>e</w:t>
            </w:r>
            <w:r w:rsidRPr="00415B14">
              <w:rPr>
                <w:rFonts w:ascii="Garamond" w:eastAsia="Garamond" w:hAnsi="Garamond" w:cs="Garamond"/>
                <w:b/>
                <w:spacing w:val="1"/>
              </w:rPr>
              <w:t>d</w:t>
            </w:r>
            <w:r w:rsidRPr="00415B14">
              <w:rPr>
                <w:rFonts w:ascii="Garamond" w:eastAsia="Garamond" w:hAnsi="Garamond" w:cs="Garamond"/>
                <w:b/>
              </w:rPr>
              <w:t>e</w:t>
            </w:r>
            <w:r w:rsidRPr="00415B14">
              <w:rPr>
                <w:rFonts w:ascii="Garamond" w:eastAsia="Garamond" w:hAnsi="Garamond" w:cs="Garamond"/>
                <w:b/>
                <w:spacing w:val="-2"/>
              </w:rPr>
              <w:t xml:space="preserve"> l</w:t>
            </w:r>
            <w:r w:rsidRPr="00415B14">
              <w:rPr>
                <w:rFonts w:ascii="Garamond" w:eastAsia="Garamond" w:hAnsi="Garamond" w:cs="Garamond"/>
                <w:b/>
                <w:spacing w:val="-1"/>
              </w:rPr>
              <w:t>e</w:t>
            </w:r>
            <w:r w:rsidRPr="00415B14">
              <w:rPr>
                <w:rFonts w:ascii="Garamond" w:eastAsia="Garamond" w:hAnsi="Garamond" w:cs="Garamond"/>
                <w:b/>
                <w:spacing w:val="1"/>
              </w:rPr>
              <w:t>ga</w:t>
            </w:r>
            <w:r w:rsidRPr="00415B14">
              <w:rPr>
                <w:rFonts w:ascii="Garamond" w:eastAsia="Garamond" w:hAnsi="Garamond" w:cs="Garamond"/>
                <w:b/>
                <w:spacing w:val="-2"/>
              </w:rPr>
              <w:t>l</w:t>
            </w:r>
            <w:r w:rsidRPr="00415B14">
              <w:rPr>
                <w:rFonts w:ascii="Garamond" w:eastAsia="Garamond" w:hAnsi="Garamond" w:cs="Garamond"/>
                <w:b/>
              </w:rPr>
              <w:t>e</w:t>
            </w:r>
            <w:r w:rsidRPr="00415B14">
              <w:rPr>
                <w:rFonts w:ascii="Garamond" w:eastAsia="Garamond" w:hAnsi="Garamond" w:cs="Garamond"/>
                <w:b/>
                <w:spacing w:val="-2"/>
              </w:rPr>
              <w:t xml:space="preserve"> (</w:t>
            </w:r>
            <w:r w:rsidRPr="00415B14">
              <w:rPr>
                <w:rFonts w:ascii="Garamond" w:eastAsia="Garamond" w:hAnsi="Garamond" w:cs="Garamond"/>
                <w:b/>
                <w:spacing w:val="-1"/>
              </w:rPr>
              <w:t>c</w:t>
            </w:r>
            <w:r w:rsidRPr="00415B14">
              <w:rPr>
                <w:rFonts w:ascii="Garamond" w:eastAsia="Garamond" w:hAnsi="Garamond" w:cs="Garamond"/>
                <w:b/>
                <w:spacing w:val="-2"/>
              </w:rPr>
              <w:t>i</w:t>
            </w:r>
            <w:r w:rsidRPr="00415B14">
              <w:rPr>
                <w:rFonts w:ascii="Garamond" w:eastAsia="Garamond" w:hAnsi="Garamond" w:cs="Garamond"/>
                <w:b/>
              </w:rPr>
              <w:t>tt</w:t>
            </w:r>
            <w:r w:rsidRPr="00415B14">
              <w:rPr>
                <w:rFonts w:ascii="Garamond" w:eastAsia="Garamond" w:hAnsi="Garamond" w:cs="Garamond"/>
                <w:b/>
                <w:spacing w:val="1"/>
              </w:rPr>
              <w:t>à</w:t>
            </w:r>
            <w:r w:rsidRPr="00415B14">
              <w:rPr>
                <w:rFonts w:ascii="Garamond" w:eastAsia="Garamond" w:hAnsi="Garamond" w:cs="Garamond"/>
                <w:b/>
              </w:rPr>
              <w:t>)</w:t>
            </w:r>
          </w:p>
        </w:tc>
        <w:tc>
          <w:tcPr>
            <w:tcW w:w="3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8B6" w:rsidRDefault="003728B6">
            <w:pPr>
              <w:spacing w:before="8"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415B14" w:rsidRPr="00415B14" w:rsidRDefault="00BC72AF">
            <w:pPr>
              <w:spacing w:before="8"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OSINI (OG)</w:t>
            </w:r>
          </w:p>
        </w:tc>
      </w:tr>
      <w:tr w:rsidR="003728B6" w:rsidTr="00415B14">
        <w:tc>
          <w:tcPr>
            <w:tcW w:w="66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8B6" w:rsidRPr="00415B14" w:rsidRDefault="008C15E2">
            <w:pPr>
              <w:spacing w:before="8" w:after="0" w:line="240" w:lineRule="auto"/>
              <w:jc w:val="both"/>
              <w:rPr>
                <w:b/>
              </w:rPr>
            </w:pPr>
            <w:r w:rsidRPr="00415B14">
              <w:rPr>
                <w:rFonts w:ascii="Garamond" w:eastAsia="Garamond" w:hAnsi="Garamond" w:cs="Garamond"/>
                <w:b/>
              </w:rPr>
              <w:t>R</w:t>
            </w:r>
            <w:r w:rsidRPr="00415B14">
              <w:rPr>
                <w:rFonts w:ascii="Garamond" w:eastAsia="Garamond" w:hAnsi="Garamond" w:cs="Garamond"/>
                <w:b/>
                <w:spacing w:val="-1"/>
              </w:rPr>
              <w:t>e</w:t>
            </w:r>
            <w:r w:rsidRPr="00415B14">
              <w:rPr>
                <w:rFonts w:ascii="Garamond" w:eastAsia="Garamond" w:hAnsi="Garamond" w:cs="Garamond"/>
                <w:b/>
                <w:spacing w:val="-2"/>
              </w:rPr>
              <w:t>s</w:t>
            </w:r>
            <w:r w:rsidRPr="00415B14">
              <w:rPr>
                <w:rFonts w:ascii="Garamond" w:eastAsia="Garamond" w:hAnsi="Garamond" w:cs="Garamond"/>
                <w:b/>
                <w:spacing w:val="1"/>
              </w:rPr>
              <w:t>pon</w:t>
            </w:r>
            <w:r w:rsidRPr="00415B14">
              <w:rPr>
                <w:rFonts w:ascii="Garamond" w:eastAsia="Garamond" w:hAnsi="Garamond" w:cs="Garamond"/>
                <w:b/>
                <w:spacing w:val="-2"/>
              </w:rPr>
              <w:t>s</w:t>
            </w:r>
            <w:r w:rsidRPr="00415B14">
              <w:rPr>
                <w:rFonts w:ascii="Garamond" w:eastAsia="Garamond" w:hAnsi="Garamond" w:cs="Garamond"/>
                <w:b/>
                <w:spacing w:val="-4"/>
              </w:rPr>
              <w:t>a</w:t>
            </w:r>
            <w:r w:rsidRPr="00415B14">
              <w:rPr>
                <w:rFonts w:ascii="Garamond" w:eastAsia="Garamond" w:hAnsi="Garamond" w:cs="Garamond"/>
                <w:b/>
                <w:spacing w:val="1"/>
              </w:rPr>
              <w:t>b</w:t>
            </w:r>
            <w:r w:rsidRPr="00415B14">
              <w:rPr>
                <w:rFonts w:ascii="Garamond" w:eastAsia="Garamond" w:hAnsi="Garamond" w:cs="Garamond"/>
                <w:b/>
                <w:spacing w:val="-2"/>
              </w:rPr>
              <w:t>il</w:t>
            </w:r>
            <w:r w:rsidRPr="00415B14">
              <w:rPr>
                <w:rFonts w:ascii="Garamond" w:eastAsia="Garamond" w:hAnsi="Garamond" w:cs="Garamond"/>
                <w:b/>
              </w:rPr>
              <w:t xml:space="preserve">e </w:t>
            </w:r>
            <w:r w:rsidRPr="00415B14">
              <w:rPr>
                <w:rFonts w:ascii="Garamond" w:eastAsia="Garamond" w:hAnsi="Garamond" w:cs="Garamond"/>
                <w:b/>
                <w:spacing w:val="1"/>
              </w:rPr>
              <w:t>A</w:t>
            </w:r>
            <w:r w:rsidRPr="00415B14">
              <w:rPr>
                <w:rFonts w:ascii="Garamond" w:eastAsia="Garamond" w:hAnsi="Garamond" w:cs="Garamond"/>
                <w:b/>
                <w:spacing w:val="-1"/>
              </w:rPr>
              <w:t>cce</w:t>
            </w:r>
            <w:r w:rsidRPr="00415B14">
              <w:rPr>
                <w:rFonts w:ascii="Garamond" w:eastAsia="Garamond" w:hAnsi="Garamond" w:cs="Garamond"/>
                <w:b/>
                <w:spacing w:val="-2"/>
              </w:rPr>
              <w:t>ssi</w:t>
            </w:r>
            <w:r w:rsidRPr="00415B14">
              <w:rPr>
                <w:rFonts w:ascii="Garamond" w:eastAsia="Garamond" w:hAnsi="Garamond" w:cs="Garamond"/>
                <w:b/>
                <w:spacing w:val="2"/>
              </w:rPr>
              <w:t>b</w:t>
            </w:r>
            <w:r w:rsidRPr="00415B14">
              <w:rPr>
                <w:rFonts w:ascii="Garamond" w:eastAsia="Garamond" w:hAnsi="Garamond" w:cs="Garamond"/>
                <w:b/>
                <w:spacing w:val="-2"/>
              </w:rPr>
              <w:t>ili</w:t>
            </w:r>
            <w:r w:rsidRPr="00415B14">
              <w:rPr>
                <w:rFonts w:ascii="Garamond" w:eastAsia="Garamond" w:hAnsi="Garamond" w:cs="Garamond"/>
                <w:b/>
              </w:rPr>
              <w:t>tà</w:t>
            </w:r>
          </w:p>
        </w:tc>
        <w:tc>
          <w:tcPr>
            <w:tcW w:w="3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8B6" w:rsidRDefault="003728B6">
            <w:pPr>
              <w:spacing w:before="8"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415B14" w:rsidRPr="00415B14" w:rsidRDefault="00BC72AF">
            <w:pPr>
              <w:spacing w:before="8"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Dott.ssa </w:t>
            </w:r>
            <w:proofErr w:type="spellStart"/>
            <w:r>
              <w:rPr>
                <w:rFonts w:ascii="Calibri" w:eastAsia="Calibri" w:hAnsi="Calibri" w:cs="Calibri"/>
                <w:b/>
              </w:rPr>
              <w:t>Murgia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Maria Chiara</w:t>
            </w:r>
          </w:p>
        </w:tc>
      </w:tr>
      <w:tr w:rsidR="003728B6" w:rsidTr="00415B14">
        <w:tc>
          <w:tcPr>
            <w:tcW w:w="66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8B6" w:rsidRPr="00415B14" w:rsidRDefault="008C15E2">
            <w:pPr>
              <w:spacing w:before="8" w:after="0" w:line="240" w:lineRule="auto"/>
              <w:jc w:val="both"/>
              <w:rPr>
                <w:b/>
              </w:rPr>
            </w:pPr>
            <w:r w:rsidRPr="00415B14">
              <w:rPr>
                <w:rFonts w:ascii="Garamond" w:eastAsia="Garamond" w:hAnsi="Garamond" w:cs="Garamond"/>
                <w:b/>
                <w:spacing w:val="-1"/>
              </w:rPr>
              <w:t>I</w:t>
            </w:r>
            <w:r w:rsidRPr="00415B14">
              <w:rPr>
                <w:rFonts w:ascii="Garamond" w:eastAsia="Garamond" w:hAnsi="Garamond" w:cs="Garamond"/>
                <w:b/>
                <w:spacing w:val="1"/>
              </w:rPr>
              <w:t>nd</w:t>
            </w:r>
            <w:r w:rsidRPr="00415B14">
              <w:rPr>
                <w:rFonts w:ascii="Garamond" w:eastAsia="Garamond" w:hAnsi="Garamond" w:cs="Garamond"/>
                <w:b/>
                <w:spacing w:val="-2"/>
              </w:rPr>
              <w:t>iri</w:t>
            </w:r>
            <w:r w:rsidRPr="00415B14">
              <w:rPr>
                <w:rFonts w:ascii="Garamond" w:eastAsia="Garamond" w:hAnsi="Garamond" w:cs="Garamond"/>
                <w:b/>
                <w:spacing w:val="-1"/>
              </w:rPr>
              <w:t>zz</w:t>
            </w:r>
            <w:r w:rsidRPr="00415B14">
              <w:rPr>
                <w:rFonts w:ascii="Garamond" w:eastAsia="Garamond" w:hAnsi="Garamond" w:cs="Garamond"/>
                <w:b/>
              </w:rPr>
              <w:t>o</w:t>
            </w:r>
            <w:r w:rsidRPr="00415B14">
              <w:rPr>
                <w:rFonts w:ascii="Garamond" w:eastAsia="Garamond" w:hAnsi="Garamond" w:cs="Garamond"/>
                <w:b/>
                <w:spacing w:val="-2"/>
              </w:rPr>
              <w:t>P</w:t>
            </w:r>
            <w:r w:rsidRPr="00415B14">
              <w:rPr>
                <w:rFonts w:ascii="Garamond" w:eastAsia="Garamond" w:hAnsi="Garamond" w:cs="Garamond"/>
                <w:b/>
                <w:spacing w:val="3"/>
              </w:rPr>
              <w:t>E</w:t>
            </w:r>
            <w:r w:rsidRPr="00415B14">
              <w:rPr>
                <w:rFonts w:ascii="Garamond" w:eastAsia="Garamond" w:hAnsi="Garamond" w:cs="Garamond"/>
                <w:b/>
              </w:rPr>
              <w:t xml:space="preserve">C </w:t>
            </w:r>
            <w:r w:rsidRPr="00415B14">
              <w:rPr>
                <w:rFonts w:ascii="Garamond" w:eastAsia="Garamond" w:hAnsi="Garamond" w:cs="Garamond"/>
                <w:b/>
                <w:spacing w:val="1"/>
              </w:rPr>
              <w:t>p</w:t>
            </w:r>
            <w:r w:rsidRPr="00415B14">
              <w:rPr>
                <w:rFonts w:ascii="Garamond" w:eastAsia="Garamond" w:hAnsi="Garamond" w:cs="Garamond"/>
                <w:b/>
                <w:spacing w:val="-1"/>
              </w:rPr>
              <w:t>e</w:t>
            </w:r>
            <w:r w:rsidRPr="00415B14">
              <w:rPr>
                <w:rFonts w:ascii="Garamond" w:eastAsia="Garamond" w:hAnsi="Garamond" w:cs="Garamond"/>
                <w:b/>
              </w:rPr>
              <w:t>r</w:t>
            </w:r>
            <w:r w:rsidRPr="00415B14">
              <w:rPr>
                <w:rFonts w:ascii="Garamond" w:eastAsia="Garamond" w:hAnsi="Garamond" w:cs="Garamond"/>
                <w:b/>
                <w:spacing w:val="-2"/>
              </w:rPr>
              <w:t>l</w:t>
            </w:r>
            <w:r w:rsidRPr="00415B14">
              <w:rPr>
                <w:rFonts w:ascii="Garamond" w:eastAsia="Garamond" w:hAnsi="Garamond" w:cs="Garamond"/>
                <w:b/>
              </w:rPr>
              <w:t>e</w:t>
            </w:r>
            <w:r w:rsidRPr="00415B14">
              <w:rPr>
                <w:rFonts w:ascii="Garamond" w:eastAsia="Garamond" w:hAnsi="Garamond" w:cs="Garamond"/>
                <w:b/>
                <w:spacing w:val="-1"/>
              </w:rPr>
              <w:t>c</w:t>
            </w:r>
            <w:r w:rsidRPr="00415B14">
              <w:rPr>
                <w:rFonts w:ascii="Garamond" w:eastAsia="Garamond" w:hAnsi="Garamond" w:cs="Garamond"/>
                <w:b/>
                <w:spacing w:val="1"/>
              </w:rPr>
              <w:t>o</w:t>
            </w:r>
            <w:r w:rsidRPr="00415B14">
              <w:rPr>
                <w:rFonts w:ascii="Garamond" w:eastAsia="Garamond" w:hAnsi="Garamond" w:cs="Garamond"/>
                <w:b/>
                <w:spacing w:val="-2"/>
              </w:rPr>
              <w:t>m</w:t>
            </w:r>
            <w:r w:rsidRPr="00415B14">
              <w:rPr>
                <w:rFonts w:ascii="Garamond" w:eastAsia="Garamond" w:hAnsi="Garamond" w:cs="Garamond"/>
                <w:b/>
                <w:spacing w:val="1"/>
              </w:rPr>
              <w:t>un</w:t>
            </w:r>
            <w:r w:rsidRPr="00415B14">
              <w:rPr>
                <w:rFonts w:ascii="Garamond" w:eastAsia="Garamond" w:hAnsi="Garamond" w:cs="Garamond"/>
                <w:b/>
                <w:spacing w:val="-2"/>
              </w:rPr>
              <w:t>i</w:t>
            </w:r>
            <w:r w:rsidRPr="00415B14">
              <w:rPr>
                <w:rFonts w:ascii="Garamond" w:eastAsia="Garamond" w:hAnsi="Garamond" w:cs="Garamond"/>
                <w:b/>
                <w:spacing w:val="-1"/>
              </w:rPr>
              <w:t>c</w:t>
            </w:r>
            <w:r w:rsidRPr="00415B14">
              <w:rPr>
                <w:rFonts w:ascii="Garamond" w:eastAsia="Garamond" w:hAnsi="Garamond" w:cs="Garamond"/>
                <w:b/>
                <w:spacing w:val="1"/>
              </w:rPr>
              <w:t>a</w:t>
            </w:r>
            <w:r w:rsidRPr="00415B14">
              <w:rPr>
                <w:rFonts w:ascii="Garamond" w:eastAsia="Garamond" w:hAnsi="Garamond" w:cs="Garamond"/>
                <w:b/>
                <w:spacing w:val="-1"/>
              </w:rPr>
              <w:t>z</w:t>
            </w:r>
            <w:r w:rsidRPr="00415B14">
              <w:rPr>
                <w:rFonts w:ascii="Garamond" w:eastAsia="Garamond" w:hAnsi="Garamond" w:cs="Garamond"/>
                <w:b/>
                <w:spacing w:val="-2"/>
              </w:rPr>
              <w:t>i</w:t>
            </w:r>
            <w:r w:rsidRPr="00415B14">
              <w:rPr>
                <w:rFonts w:ascii="Garamond" w:eastAsia="Garamond" w:hAnsi="Garamond" w:cs="Garamond"/>
                <w:b/>
                <w:spacing w:val="1"/>
              </w:rPr>
              <w:t>on</w:t>
            </w:r>
            <w:r w:rsidRPr="00415B14">
              <w:rPr>
                <w:rFonts w:ascii="Garamond" w:eastAsia="Garamond" w:hAnsi="Garamond" w:cs="Garamond"/>
                <w:b/>
              </w:rPr>
              <w:t>i</w:t>
            </w:r>
          </w:p>
        </w:tc>
        <w:tc>
          <w:tcPr>
            <w:tcW w:w="3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8B6" w:rsidRDefault="003728B6">
            <w:pPr>
              <w:spacing w:before="8"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415B14" w:rsidRPr="00415B14" w:rsidRDefault="00BC72AF">
            <w:pPr>
              <w:spacing w:before="8"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BC72AF">
              <w:rPr>
                <w:rFonts w:ascii="Calibri" w:eastAsia="Calibri" w:hAnsi="Calibri" w:cs="Calibri"/>
                <w:b/>
              </w:rPr>
              <w:t>protocollo@pec.comune.osini.nu.it</w:t>
            </w:r>
          </w:p>
        </w:tc>
      </w:tr>
    </w:tbl>
    <w:p w:rsidR="003728B6" w:rsidRDefault="003728B6">
      <w:pPr>
        <w:spacing w:before="10" w:after="200" w:line="280" w:lineRule="auto"/>
        <w:jc w:val="both"/>
        <w:rPr>
          <w:rFonts w:ascii="Garamond" w:eastAsia="Garamond" w:hAnsi="Garamond" w:cs="Garamond"/>
        </w:rPr>
      </w:pPr>
    </w:p>
    <w:p w:rsidR="003728B6" w:rsidRDefault="008C15E2">
      <w:pPr>
        <w:spacing w:before="3" w:after="200" w:line="276" w:lineRule="auto"/>
        <w:ind w:left="113" w:right="2535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pacing w:val="-2"/>
        </w:rPr>
        <w:t>D</w:t>
      </w:r>
      <w:r>
        <w:rPr>
          <w:rFonts w:ascii="Garamond" w:eastAsia="Garamond" w:hAnsi="Garamond" w:cs="Garamond"/>
          <w:b/>
        </w:rPr>
        <w:t>E</w:t>
      </w:r>
      <w:r>
        <w:rPr>
          <w:rFonts w:ascii="Garamond" w:eastAsia="Garamond" w:hAnsi="Garamond" w:cs="Garamond"/>
          <w:b/>
          <w:spacing w:val="2"/>
        </w:rPr>
        <w:t>SC</w:t>
      </w:r>
      <w:r>
        <w:rPr>
          <w:rFonts w:ascii="Garamond" w:eastAsia="Garamond" w:hAnsi="Garamond" w:cs="Garamond"/>
          <w:b/>
        </w:rPr>
        <w:t>RIZI</w:t>
      </w:r>
      <w:r>
        <w:rPr>
          <w:rFonts w:ascii="Garamond" w:eastAsia="Garamond" w:hAnsi="Garamond" w:cs="Garamond"/>
          <w:b/>
          <w:spacing w:val="2"/>
        </w:rPr>
        <w:t>O</w:t>
      </w:r>
      <w:r>
        <w:rPr>
          <w:rFonts w:ascii="Garamond" w:eastAsia="Garamond" w:hAnsi="Garamond" w:cs="Garamond"/>
          <w:b/>
          <w:spacing w:val="3"/>
        </w:rPr>
        <w:t>N</w:t>
      </w:r>
      <w:r>
        <w:rPr>
          <w:rFonts w:ascii="Garamond" w:eastAsia="Garamond" w:hAnsi="Garamond" w:cs="Garamond"/>
          <w:b/>
        </w:rPr>
        <w:t>E</w:t>
      </w:r>
      <w:r>
        <w:rPr>
          <w:rFonts w:ascii="Garamond" w:eastAsia="Garamond" w:hAnsi="Garamond" w:cs="Garamond"/>
          <w:b/>
          <w:spacing w:val="-2"/>
        </w:rPr>
        <w:t>D</w:t>
      </w:r>
      <w:r>
        <w:rPr>
          <w:rFonts w:ascii="Garamond" w:eastAsia="Garamond" w:hAnsi="Garamond" w:cs="Garamond"/>
          <w:b/>
        </w:rPr>
        <w:t>E</w:t>
      </w:r>
      <w:r>
        <w:rPr>
          <w:rFonts w:ascii="Garamond" w:eastAsia="Garamond" w:hAnsi="Garamond" w:cs="Garamond"/>
          <w:b/>
          <w:spacing w:val="1"/>
        </w:rPr>
        <w:t>L</w:t>
      </w:r>
      <w:r>
        <w:rPr>
          <w:rFonts w:ascii="Garamond" w:eastAsia="Garamond" w:hAnsi="Garamond" w:cs="Garamond"/>
          <w:b/>
          <w:spacing w:val="-37"/>
        </w:rPr>
        <w:t>L</w:t>
      </w:r>
      <w:r>
        <w:rPr>
          <w:rFonts w:ascii="Garamond" w:eastAsia="Garamond" w:hAnsi="Garamond" w:cs="Garamond"/>
          <w:b/>
          <w:spacing w:val="-55"/>
        </w:rPr>
        <w:t>’</w:t>
      </w:r>
      <w:r>
        <w:rPr>
          <w:rFonts w:ascii="Garamond" w:eastAsia="Garamond" w:hAnsi="Garamond" w:cs="Garamond"/>
          <w:b/>
        </w:rPr>
        <w:t>A</w:t>
      </w:r>
      <w:r>
        <w:rPr>
          <w:rFonts w:ascii="Garamond" w:eastAsia="Garamond" w:hAnsi="Garamond" w:cs="Garamond"/>
          <w:b/>
          <w:spacing w:val="4"/>
        </w:rPr>
        <w:t>M</w:t>
      </w:r>
      <w:r>
        <w:rPr>
          <w:rFonts w:ascii="Garamond" w:eastAsia="Garamond" w:hAnsi="Garamond" w:cs="Garamond"/>
          <w:b/>
        </w:rPr>
        <w:t>M</w:t>
      </w:r>
      <w:r>
        <w:rPr>
          <w:rFonts w:ascii="Garamond" w:eastAsia="Garamond" w:hAnsi="Garamond" w:cs="Garamond"/>
          <w:b/>
          <w:spacing w:val="4"/>
        </w:rPr>
        <w:t>I</w:t>
      </w:r>
      <w:r>
        <w:rPr>
          <w:rFonts w:ascii="Garamond" w:eastAsia="Garamond" w:hAnsi="Garamond" w:cs="Garamond"/>
          <w:b/>
          <w:spacing w:val="3"/>
        </w:rPr>
        <w:t>N</w:t>
      </w:r>
      <w:r>
        <w:rPr>
          <w:rFonts w:ascii="Garamond" w:eastAsia="Garamond" w:hAnsi="Garamond" w:cs="Garamond"/>
          <w:b/>
        </w:rPr>
        <w:t>I</w:t>
      </w:r>
      <w:r>
        <w:rPr>
          <w:rFonts w:ascii="Garamond" w:eastAsia="Garamond" w:hAnsi="Garamond" w:cs="Garamond"/>
          <w:b/>
          <w:spacing w:val="-3"/>
        </w:rPr>
        <w:t>S</w:t>
      </w:r>
      <w:r>
        <w:rPr>
          <w:rFonts w:ascii="Garamond" w:eastAsia="Garamond" w:hAnsi="Garamond" w:cs="Garamond"/>
          <w:b/>
        </w:rPr>
        <w:t>TRAZI</w:t>
      </w:r>
      <w:r>
        <w:rPr>
          <w:rFonts w:ascii="Garamond" w:eastAsia="Garamond" w:hAnsi="Garamond" w:cs="Garamond"/>
          <w:b/>
          <w:spacing w:val="2"/>
        </w:rPr>
        <w:t>O</w:t>
      </w:r>
      <w:r>
        <w:rPr>
          <w:rFonts w:ascii="Garamond" w:eastAsia="Garamond" w:hAnsi="Garamond" w:cs="Garamond"/>
          <w:b/>
          <w:spacing w:val="3"/>
        </w:rPr>
        <w:t>N</w:t>
      </w:r>
      <w:r>
        <w:rPr>
          <w:rFonts w:ascii="Garamond" w:eastAsia="Garamond" w:hAnsi="Garamond" w:cs="Garamond"/>
          <w:b/>
        </w:rPr>
        <w:t>E</w:t>
      </w:r>
    </w:p>
    <w:p w:rsidR="003728B6" w:rsidRDefault="003728B6">
      <w:pPr>
        <w:spacing w:before="4" w:after="200" w:line="240" w:lineRule="auto"/>
        <w:jc w:val="both"/>
        <w:rPr>
          <w:rFonts w:ascii="Garamond" w:eastAsia="Garamond" w:hAnsi="Garamond" w:cs="Garamond"/>
        </w:rPr>
      </w:pPr>
    </w:p>
    <w:p w:rsidR="003728B6" w:rsidRDefault="008C15E2">
      <w:pPr>
        <w:spacing w:after="200" w:line="360" w:lineRule="auto"/>
        <w:ind w:left="113" w:right="69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2"/>
        </w:rPr>
        <w:t xml:space="preserve">Il Comune di </w:t>
      </w:r>
      <w:r w:rsidR="00FE33ED">
        <w:rPr>
          <w:rFonts w:ascii="Garamond" w:eastAsia="Garamond" w:hAnsi="Garamond" w:cs="Garamond"/>
          <w:spacing w:val="-2"/>
        </w:rPr>
        <w:t>Osini è</w:t>
      </w:r>
      <w:r>
        <w:rPr>
          <w:rFonts w:ascii="Garamond" w:eastAsia="Garamond" w:hAnsi="Garamond" w:cs="Garamond"/>
          <w:spacing w:val="-1"/>
        </w:rPr>
        <w:t xml:space="preserve"> </w:t>
      </w:r>
      <w:r w:rsidR="00FE33ED">
        <w:rPr>
          <w:rFonts w:ascii="Garamond" w:eastAsia="Garamond" w:hAnsi="Garamond" w:cs="Garamond"/>
          <w:spacing w:val="-1"/>
        </w:rPr>
        <w:t xml:space="preserve"> un </w:t>
      </w:r>
      <w:r>
        <w:rPr>
          <w:rFonts w:ascii="Garamond" w:eastAsia="Garamond" w:hAnsi="Garamond" w:cs="Garamond"/>
          <w:spacing w:val="-1"/>
        </w:rPr>
        <w:t>ente locale che rappresenta le propria comunità, ne cura gli interessi e ne promuove lo sviluppo. Dotato di potestà statutaria e regolamentare, svolge funzioni proprie (curando l’erogazione di servizi alla cittadinanza quali si servizi sociali e scolastici, i servizi di polizia locale/municipale e protezione civile, servizi tecnici e manutentivi e altri servizi pubblici locali, ) e delegate dallo Stato (servizi demografici)</w:t>
      </w:r>
      <w:r>
        <w:rPr>
          <w:rFonts w:ascii="Garamond" w:eastAsia="Garamond" w:hAnsi="Garamond" w:cs="Garamond"/>
        </w:rPr>
        <w:t>.</w:t>
      </w:r>
    </w:p>
    <w:p w:rsidR="003728B6" w:rsidRDefault="003728B6">
      <w:pPr>
        <w:spacing w:after="200" w:line="360" w:lineRule="auto"/>
        <w:ind w:left="113" w:right="69"/>
        <w:jc w:val="both"/>
        <w:rPr>
          <w:rFonts w:ascii="Garamond" w:eastAsia="Garamond" w:hAnsi="Garamond" w:cs="Garamond"/>
        </w:rPr>
      </w:pPr>
    </w:p>
    <w:p w:rsidR="001945FC" w:rsidRDefault="001945FC">
      <w:pPr>
        <w:spacing w:after="200" w:line="360" w:lineRule="auto"/>
        <w:ind w:left="113" w:right="69"/>
        <w:jc w:val="both"/>
        <w:rPr>
          <w:rFonts w:ascii="Garamond" w:eastAsia="Garamond" w:hAnsi="Garamond" w:cs="Garamond"/>
        </w:rPr>
      </w:pPr>
    </w:p>
    <w:p w:rsidR="001945FC" w:rsidRDefault="001945FC">
      <w:pPr>
        <w:spacing w:after="200" w:line="360" w:lineRule="auto"/>
        <w:ind w:left="113" w:right="69"/>
        <w:jc w:val="both"/>
        <w:rPr>
          <w:rFonts w:ascii="Garamond" w:eastAsia="Garamond" w:hAnsi="Garamond" w:cs="Garamond"/>
        </w:rPr>
      </w:pPr>
    </w:p>
    <w:p w:rsidR="001945FC" w:rsidRDefault="001945FC">
      <w:pPr>
        <w:spacing w:after="200" w:line="360" w:lineRule="auto"/>
        <w:ind w:left="113" w:right="69"/>
        <w:jc w:val="both"/>
        <w:rPr>
          <w:rFonts w:ascii="Garamond" w:eastAsia="Garamond" w:hAnsi="Garamond" w:cs="Garamond"/>
        </w:rPr>
      </w:pPr>
    </w:p>
    <w:p w:rsidR="000353C4" w:rsidRDefault="000353C4" w:rsidP="008C15E2">
      <w:pPr>
        <w:spacing w:before="72" w:after="200" w:line="440" w:lineRule="auto"/>
        <w:jc w:val="both"/>
        <w:rPr>
          <w:rFonts w:ascii="Garamond" w:eastAsia="Garamond" w:hAnsi="Garamond" w:cs="Garamond"/>
          <w:b/>
          <w:spacing w:val="2"/>
          <w:position w:val="-2"/>
        </w:rPr>
      </w:pPr>
    </w:p>
    <w:p w:rsidR="000353C4" w:rsidRDefault="000353C4" w:rsidP="008C15E2">
      <w:pPr>
        <w:spacing w:before="72" w:after="200" w:line="440" w:lineRule="auto"/>
        <w:jc w:val="both"/>
        <w:rPr>
          <w:rFonts w:ascii="Garamond" w:eastAsia="Garamond" w:hAnsi="Garamond" w:cs="Garamond"/>
          <w:b/>
          <w:spacing w:val="2"/>
          <w:position w:val="-2"/>
        </w:rPr>
      </w:pPr>
    </w:p>
    <w:p w:rsidR="000353C4" w:rsidRDefault="000353C4" w:rsidP="008C15E2">
      <w:pPr>
        <w:spacing w:before="72" w:after="200" w:line="440" w:lineRule="auto"/>
        <w:jc w:val="both"/>
        <w:rPr>
          <w:rFonts w:ascii="Garamond" w:eastAsia="Garamond" w:hAnsi="Garamond" w:cs="Garamond"/>
          <w:b/>
          <w:spacing w:val="2"/>
          <w:position w:val="-2"/>
        </w:rPr>
      </w:pPr>
    </w:p>
    <w:p w:rsidR="00BB46C4" w:rsidRDefault="00BB46C4" w:rsidP="008C15E2">
      <w:pPr>
        <w:spacing w:before="72" w:after="200" w:line="440" w:lineRule="auto"/>
        <w:jc w:val="both"/>
        <w:rPr>
          <w:rFonts w:ascii="Garamond" w:eastAsia="Garamond" w:hAnsi="Garamond" w:cs="Garamond"/>
          <w:b/>
          <w:spacing w:val="2"/>
          <w:position w:val="-2"/>
        </w:rPr>
      </w:pPr>
    </w:p>
    <w:p w:rsidR="003728B6" w:rsidRPr="00BB46C4" w:rsidRDefault="008C15E2" w:rsidP="008C15E2">
      <w:pPr>
        <w:spacing w:before="72" w:after="200" w:line="440" w:lineRule="auto"/>
        <w:jc w:val="both"/>
        <w:rPr>
          <w:rFonts w:ascii="Garamond" w:eastAsia="Garamond" w:hAnsi="Garamond" w:cs="Garamond"/>
          <w:b/>
          <w:spacing w:val="-3"/>
          <w:position w:val="-2"/>
        </w:rPr>
      </w:pPr>
      <w:r w:rsidRPr="00BB46C4">
        <w:rPr>
          <w:rFonts w:ascii="Garamond" w:eastAsia="Garamond" w:hAnsi="Garamond" w:cs="Garamond"/>
          <w:b/>
          <w:spacing w:val="2"/>
          <w:position w:val="-2"/>
        </w:rPr>
        <w:lastRenderedPageBreak/>
        <w:t>ELENCO O</w:t>
      </w:r>
      <w:r w:rsidRPr="00BB46C4">
        <w:rPr>
          <w:rFonts w:ascii="Garamond" w:eastAsia="Garamond" w:hAnsi="Garamond" w:cs="Garamond"/>
          <w:b/>
          <w:position w:val="-2"/>
        </w:rPr>
        <w:t>BIETTI</w:t>
      </w:r>
      <w:r w:rsidRPr="00BB46C4">
        <w:rPr>
          <w:rFonts w:ascii="Garamond" w:eastAsia="Garamond" w:hAnsi="Garamond" w:cs="Garamond"/>
          <w:b/>
          <w:spacing w:val="2"/>
          <w:position w:val="-2"/>
        </w:rPr>
        <w:t>V</w:t>
      </w:r>
      <w:r w:rsidRPr="00BB46C4">
        <w:rPr>
          <w:rFonts w:ascii="Garamond" w:eastAsia="Garamond" w:hAnsi="Garamond" w:cs="Garamond"/>
          <w:b/>
          <w:position w:val="-2"/>
        </w:rPr>
        <w:t>I</w:t>
      </w:r>
      <w:r w:rsidRPr="00BB46C4">
        <w:rPr>
          <w:rFonts w:ascii="Garamond" w:eastAsia="Garamond" w:hAnsi="Garamond" w:cs="Garamond"/>
          <w:b/>
          <w:spacing w:val="-2"/>
          <w:position w:val="-2"/>
        </w:rPr>
        <w:t>D</w:t>
      </w:r>
      <w:r w:rsidRPr="00BB46C4">
        <w:rPr>
          <w:rFonts w:ascii="Garamond" w:eastAsia="Garamond" w:hAnsi="Garamond" w:cs="Garamond"/>
          <w:b/>
          <w:position w:val="-2"/>
        </w:rPr>
        <w:t>I</w:t>
      </w:r>
      <w:r w:rsidRPr="00BB46C4">
        <w:rPr>
          <w:rFonts w:ascii="Garamond" w:eastAsia="Garamond" w:hAnsi="Garamond" w:cs="Garamond"/>
          <w:b/>
          <w:spacing w:val="-10"/>
          <w:position w:val="-2"/>
        </w:rPr>
        <w:t>A</w:t>
      </w:r>
      <w:r w:rsidRPr="00BB46C4">
        <w:rPr>
          <w:rFonts w:ascii="Garamond" w:eastAsia="Garamond" w:hAnsi="Garamond" w:cs="Garamond"/>
          <w:b/>
          <w:spacing w:val="-3"/>
          <w:position w:val="-2"/>
        </w:rPr>
        <w:t>C</w:t>
      </w:r>
      <w:r w:rsidRPr="00BB46C4">
        <w:rPr>
          <w:rFonts w:ascii="Garamond" w:eastAsia="Garamond" w:hAnsi="Garamond" w:cs="Garamond"/>
          <w:b/>
          <w:spacing w:val="2"/>
          <w:position w:val="-2"/>
        </w:rPr>
        <w:t>C</w:t>
      </w:r>
      <w:r w:rsidRPr="00BB46C4">
        <w:rPr>
          <w:rFonts w:ascii="Garamond" w:eastAsia="Garamond" w:hAnsi="Garamond" w:cs="Garamond"/>
          <w:b/>
          <w:position w:val="-2"/>
        </w:rPr>
        <w:t>E</w:t>
      </w:r>
      <w:r w:rsidRPr="00BB46C4">
        <w:rPr>
          <w:rFonts w:ascii="Garamond" w:eastAsia="Garamond" w:hAnsi="Garamond" w:cs="Garamond"/>
          <w:b/>
          <w:spacing w:val="2"/>
          <w:position w:val="-2"/>
        </w:rPr>
        <w:t>SS</w:t>
      </w:r>
      <w:r w:rsidRPr="00BB46C4">
        <w:rPr>
          <w:rFonts w:ascii="Garamond" w:eastAsia="Garamond" w:hAnsi="Garamond" w:cs="Garamond"/>
          <w:b/>
          <w:position w:val="-2"/>
        </w:rPr>
        <w:t>IBI</w:t>
      </w:r>
      <w:r w:rsidRPr="00BB46C4">
        <w:rPr>
          <w:rFonts w:ascii="Garamond" w:eastAsia="Garamond" w:hAnsi="Garamond" w:cs="Garamond"/>
          <w:b/>
          <w:spacing w:val="1"/>
          <w:position w:val="-2"/>
        </w:rPr>
        <w:t>L</w:t>
      </w:r>
      <w:r w:rsidRPr="00BB46C4">
        <w:rPr>
          <w:rFonts w:ascii="Garamond" w:eastAsia="Garamond" w:hAnsi="Garamond" w:cs="Garamond"/>
          <w:b/>
          <w:spacing w:val="4"/>
          <w:position w:val="-2"/>
        </w:rPr>
        <w:t>I</w:t>
      </w:r>
      <w:r w:rsidRPr="00BB46C4">
        <w:rPr>
          <w:rFonts w:ascii="Garamond" w:eastAsia="Garamond" w:hAnsi="Garamond" w:cs="Garamond"/>
          <w:b/>
          <w:spacing w:val="-43"/>
          <w:position w:val="-2"/>
        </w:rPr>
        <w:t>T</w:t>
      </w:r>
      <w:r w:rsidRPr="00BB46C4">
        <w:rPr>
          <w:rFonts w:ascii="Garamond" w:eastAsia="Garamond" w:hAnsi="Garamond" w:cs="Garamond"/>
          <w:b/>
          <w:position w:val="-2"/>
        </w:rPr>
        <w:t xml:space="preserve">À </w:t>
      </w:r>
      <w:r w:rsidR="008D0940" w:rsidRPr="00BB46C4">
        <w:rPr>
          <w:rFonts w:ascii="Garamond" w:eastAsia="Garamond" w:hAnsi="Garamond" w:cs="Garamond"/>
          <w:b/>
          <w:spacing w:val="-3"/>
          <w:position w:val="-2"/>
        </w:rPr>
        <w:t>2015</w:t>
      </w:r>
    </w:p>
    <w:tbl>
      <w:tblPr>
        <w:tblW w:w="9617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789"/>
        <w:gridCol w:w="2239"/>
        <w:gridCol w:w="4048"/>
        <w:gridCol w:w="1541"/>
      </w:tblGrid>
      <w:tr w:rsidR="00BB46C4" w:rsidRPr="00BB46C4" w:rsidTr="00BB46C4">
        <w:tc>
          <w:tcPr>
            <w:tcW w:w="1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  <w:rPr>
                <w:b/>
              </w:rPr>
            </w:pPr>
            <w:r w:rsidRPr="00BB46C4">
              <w:rPr>
                <w:rFonts w:ascii="Garamond" w:eastAsia="Garamond" w:hAnsi="Garamond" w:cs="Garamond"/>
                <w:b/>
                <w:color w:val="000000"/>
              </w:rPr>
              <w:t>Obiettivo</w:t>
            </w:r>
          </w:p>
        </w:tc>
        <w:tc>
          <w:tcPr>
            <w:tcW w:w="2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Breve descrizione dell'obbiettivo</w:t>
            </w:r>
          </w:p>
        </w:tc>
        <w:tc>
          <w:tcPr>
            <w:tcW w:w="40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Intervento da realizzare</w:t>
            </w:r>
          </w:p>
        </w:tc>
        <w:tc>
          <w:tcPr>
            <w:tcW w:w="1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Tempi di adeguamento</w:t>
            </w:r>
          </w:p>
        </w:tc>
      </w:tr>
      <w:tr w:rsidR="00BB46C4" w:rsidRPr="00BB46C4" w:rsidTr="00BB46C4">
        <w:tc>
          <w:tcPr>
            <w:tcW w:w="178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6C4" w:rsidRPr="00BB46C4" w:rsidRDefault="00BB46C4" w:rsidP="001A0FB4">
            <w:pPr>
              <w:spacing w:after="0" w:line="240" w:lineRule="auto"/>
              <w:jc w:val="both"/>
              <w:rPr>
                <w:b/>
              </w:rPr>
            </w:pPr>
            <w:r w:rsidRPr="00BB46C4">
              <w:rPr>
                <w:rFonts w:ascii="Garamond" w:eastAsia="Garamond" w:hAnsi="Garamond" w:cs="Garamond"/>
                <w:b/>
                <w:color w:val="000000"/>
              </w:rPr>
              <w:t>Sito istituzionale</w:t>
            </w:r>
          </w:p>
        </w:tc>
        <w:tc>
          <w:tcPr>
            <w:tcW w:w="2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 xml:space="preserve">Verifica e censimento dei requisiti di accessibilità </w:t>
            </w:r>
          </w:p>
        </w:tc>
        <w:tc>
          <w:tcPr>
            <w:tcW w:w="40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Avvio degli interventi per garantire i requisiti di accessibilità anche al fine di provvedere alla sua certificazione</w:t>
            </w:r>
          </w:p>
        </w:tc>
        <w:tc>
          <w:tcPr>
            <w:tcW w:w="1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31.12.2015</w:t>
            </w:r>
          </w:p>
        </w:tc>
      </w:tr>
      <w:tr w:rsidR="00BB46C4" w:rsidRPr="00BB46C4" w:rsidTr="00BB46C4">
        <w:tc>
          <w:tcPr>
            <w:tcW w:w="178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Garantire l’adeguamento alle nuove disposizioni recate dalla Legge 221/2012</w:t>
            </w:r>
          </w:p>
        </w:tc>
        <w:tc>
          <w:tcPr>
            <w:tcW w:w="40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Restyling del sito attuale in coerenza con le nuove disposizioni di legge in materia di trasparenza e di accessibilità</w:t>
            </w:r>
          </w:p>
        </w:tc>
        <w:tc>
          <w:tcPr>
            <w:tcW w:w="1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31.12.2015</w:t>
            </w:r>
          </w:p>
        </w:tc>
      </w:tr>
      <w:tr w:rsidR="00BB46C4" w:rsidRPr="00BB46C4" w:rsidTr="00BB46C4">
        <w:tc>
          <w:tcPr>
            <w:tcW w:w="178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after="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Adeguare gradualmente le sezioni e le singole pagine ai requisiti di accessibilità</w:t>
            </w:r>
          </w:p>
        </w:tc>
        <w:tc>
          <w:tcPr>
            <w:tcW w:w="40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after="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Operare una ricognizione su tutto il sito e adeguare le pagine ai diversi requisiti di accessibilità (immagini, allegati testuali e multimediali, link esterni, moduli, ecc.)</w:t>
            </w:r>
          </w:p>
        </w:tc>
        <w:tc>
          <w:tcPr>
            <w:tcW w:w="1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31.12.2015</w:t>
            </w:r>
          </w:p>
        </w:tc>
      </w:tr>
      <w:tr w:rsidR="00BB46C4" w:rsidRPr="00BB46C4" w:rsidTr="00BB46C4">
        <w:tc>
          <w:tcPr>
            <w:tcW w:w="1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after="0" w:line="240" w:lineRule="auto"/>
              <w:jc w:val="both"/>
              <w:rPr>
                <w:b/>
              </w:rPr>
            </w:pPr>
            <w:r w:rsidRPr="00BB46C4">
              <w:rPr>
                <w:rFonts w:ascii="Garamond" w:eastAsia="Garamond" w:hAnsi="Garamond" w:cs="Garamond"/>
                <w:b/>
                <w:color w:val="000000"/>
              </w:rPr>
              <w:t>Siti web tematici esterni</w:t>
            </w:r>
          </w:p>
        </w:tc>
        <w:tc>
          <w:tcPr>
            <w:tcW w:w="2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Adeguamento ai requisiti di accessibilità</w:t>
            </w:r>
          </w:p>
        </w:tc>
        <w:tc>
          <w:tcPr>
            <w:tcW w:w="40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Prescrizione di adeguamento ai requisiti di accessibilità</w:t>
            </w:r>
          </w:p>
        </w:tc>
        <w:tc>
          <w:tcPr>
            <w:tcW w:w="1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6C4" w:rsidRPr="00BB46C4" w:rsidTr="00BB46C4">
        <w:tc>
          <w:tcPr>
            <w:tcW w:w="178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6C4" w:rsidRPr="00BB46C4" w:rsidRDefault="00BB46C4" w:rsidP="001A0FB4">
            <w:pPr>
              <w:spacing w:after="0" w:line="240" w:lineRule="auto"/>
              <w:jc w:val="both"/>
              <w:rPr>
                <w:b/>
              </w:rPr>
            </w:pPr>
            <w:r w:rsidRPr="00BB46C4">
              <w:rPr>
                <w:rFonts w:ascii="Garamond" w:eastAsia="Garamond" w:hAnsi="Garamond" w:cs="Garamond"/>
                <w:b/>
                <w:color w:val="000000"/>
              </w:rPr>
              <w:t>Formazione informatica</w:t>
            </w:r>
          </w:p>
        </w:tc>
        <w:tc>
          <w:tcPr>
            <w:tcW w:w="2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Predisporre degli interventi formativi sul tema della accessibilità del sito</w:t>
            </w:r>
          </w:p>
        </w:tc>
        <w:tc>
          <w:tcPr>
            <w:tcW w:w="40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Formare adeguatamente il personale che si occupa dell’aggiornamento dei siti web per garantirne  l’accessibilità nel tempo</w:t>
            </w:r>
          </w:p>
        </w:tc>
        <w:tc>
          <w:tcPr>
            <w:tcW w:w="1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31.12.2015</w:t>
            </w:r>
          </w:p>
        </w:tc>
      </w:tr>
      <w:tr w:rsidR="00BB46C4" w:rsidRPr="00BB46C4" w:rsidTr="00BB46C4">
        <w:tc>
          <w:tcPr>
            <w:tcW w:w="178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after="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Accrescere la cultura degli operatori sull’uso delle tecnologie dell’informazione e della comunicazione</w:t>
            </w:r>
          </w:p>
        </w:tc>
        <w:tc>
          <w:tcPr>
            <w:tcW w:w="40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Si intende formare il personale che produce documenti informatici pubblicati online, affinché i documenti rispettino le regole di accessibilità in tutto il procedimento di pubblicazione</w:t>
            </w:r>
          </w:p>
        </w:tc>
        <w:tc>
          <w:tcPr>
            <w:tcW w:w="1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31.12.2015</w:t>
            </w:r>
          </w:p>
        </w:tc>
      </w:tr>
      <w:tr w:rsidR="00BB46C4" w:rsidRPr="00BB46C4" w:rsidTr="00BB46C4">
        <w:tc>
          <w:tcPr>
            <w:tcW w:w="178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after="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Sensibilizzazione sul tema delle barriere digitali</w:t>
            </w:r>
          </w:p>
        </w:tc>
        <w:tc>
          <w:tcPr>
            <w:tcW w:w="40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Realizzare un incontro di informazione e conoscenza, per garantire l’attuazione della normativa in materia</w:t>
            </w:r>
          </w:p>
        </w:tc>
        <w:tc>
          <w:tcPr>
            <w:tcW w:w="1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6C4" w:rsidRPr="00BB46C4" w:rsidTr="00BB46C4">
        <w:tc>
          <w:tcPr>
            <w:tcW w:w="178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Aumentare le competenze in materia</w:t>
            </w:r>
          </w:p>
        </w:tc>
        <w:tc>
          <w:tcPr>
            <w:tcW w:w="40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Garantire la frequenza di specifici corsi per poter valutare e migliorare la qualità degli interventi attuati</w:t>
            </w:r>
          </w:p>
        </w:tc>
        <w:tc>
          <w:tcPr>
            <w:tcW w:w="1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6C4" w:rsidRPr="00BB46C4" w:rsidTr="00BB46C4">
        <w:tc>
          <w:tcPr>
            <w:tcW w:w="1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after="0" w:line="240" w:lineRule="auto"/>
              <w:jc w:val="both"/>
              <w:rPr>
                <w:b/>
              </w:rPr>
            </w:pPr>
            <w:r w:rsidRPr="00BB46C4">
              <w:rPr>
                <w:rFonts w:ascii="Garamond" w:eastAsia="Garamond" w:hAnsi="Garamond" w:cs="Garamond"/>
                <w:b/>
                <w:color w:val="000000"/>
              </w:rPr>
              <w:t>Responsabile dell’accessibilità</w:t>
            </w:r>
          </w:p>
        </w:tc>
        <w:tc>
          <w:tcPr>
            <w:tcW w:w="2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Gestire la pubblicazione delle informazioni fornite dai vari responsabili dei procedimenti</w:t>
            </w:r>
          </w:p>
        </w:tc>
        <w:tc>
          <w:tcPr>
            <w:tcW w:w="40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 xml:space="preserve">Nomina del responsabile e monitoraggio degli interventi realizzati </w:t>
            </w:r>
          </w:p>
        </w:tc>
        <w:tc>
          <w:tcPr>
            <w:tcW w:w="1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31.12.2015</w:t>
            </w:r>
          </w:p>
        </w:tc>
      </w:tr>
      <w:tr w:rsidR="00BB46C4" w:rsidRPr="00BB46C4" w:rsidTr="00BB46C4">
        <w:tc>
          <w:tcPr>
            <w:tcW w:w="1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6C4" w:rsidRPr="00BB46C4" w:rsidRDefault="00BB46C4" w:rsidP="001A0FB4">
            <w:pPr>
              <w:spacing w:after="0" w:line="240" w:lineRule="auto"/>
              <w:jc w:val="both"/>
              <w:rPr>
                <w:b/>
              </w:rPr>
            </w:pPr>
            <w:r w:rsidRPr="00BB46C4">
              <w:rPr>
                <w:rFonts w:ascii="Garamond" w:eastAsia="Garamond" w:hAnsi="Garamond" w:cs="Garamond"/>
                <w:b/>
                <w:spacing w:val="1"/>
              </w:rPr>
              <w:t>Fruibilità dei</w:t>
            </w:r>
            <w:r w:rsidRPr="00BB46C4">
              <w:rPr>
                <w:rFonts w:ascii="Garamond" w:eastAsia="Garamond" w:hAnsi="Garamond" w:cs="Garamond"/>
                <w:b/>
                <w:spacing w:val="1"/>
              </w:rPr>
              <w:br/>
              <w:t>documenti on line</w:t>
            </w:r>
          </w:p>
        </w:tc>
        <w:tc>
          <w:tcPr>
            <w:tcW w:w="2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  <w:spacing w:val="1"/>
              </w:rPr>
              <w:t>Garantire la piena fruibilità dei documenti PDF in formato testuale per una maggiore fruizione del testo, nonché per una migliore reperibilità dei contenuti da parte dei motori di ricerca.</w:t>
            </w:r>
          </w:p>
        </w:tc>
        <w:tc>
          <w:tcPr>
            <w:tcW w:w="40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  <w:spacing w:val="1"/>
              </w:rPr>
              <w:t>Rendere fruibili i documenti mediante una loro conversione in PDF EDITABILE</w:t>
            </w:r>
          </w:p>
        </w:tc>
        <w:tc>
          <w:tcPr>
            <w:tcW w:w="1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6C4" w:rsidRPr="00BB46C4" w:rsidRDefault="00BB46C4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eastAsia="Garamond" w:hAnsi="Garamond" w:cs="Garamond"/>
                <w:color w:val="000000"/>
              </w:rPr>
              <w:t>31.12.2015</w:t>
            </w:r>
          </w:p>
        </w:tc>
      </w:tr>
    </w:tbl>
    <w:p w:rsidR="00415B14" w:rsidRPr="000353C4" w:rsidRDefault="00415B14" w:rsidP="008C15E2">
      <w:pPr>
        <w:spacing w:before="100" w:after="100" w:line="240" w:lineRule="auto"/>
        <w:jc w:val="both"/>
        <w:rPr>
          <w:rFonts w:ascii="Garamond" w:eastAsia="Garamond" w:hAnsi="Garamond" w:cs="Garamond"/>
          <w:shd w:val="clear" w:color="auto" w:fill="FFFFFF"/>
        </w:rPr>
      </w:pPr>
    </w:p>
    <w:sectPr w:rsidR="00415B14" w:rsidRPr="000353C4" w:rsidSect="00D503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mercialScript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728B6"/>
    <w:rsid w:val="000353C4"/>
    <w:rsid w:val="00077BA7"/>
    <w:rsid w:val="001945FC"/>
    <w:rsid w:val="003728B6"/>
    <w:rsid w:val="00415B14"/>
    <w:rsid w:val="00484A5E"/>
    <w:rsid w:val="004B3C6F"/>
    <w:rsid w:val="005A59AC"/>
    <w:rsid w:val="008C15E2"/>
    <w:rsid w:val="008D0940"/>
    <w:rsid w:val="00B62400"/>
    <w:rsid w:val="00BB46C4"/>
    <w:rsid w:val="00BC72AF"/>
    <w:rsid w:val="00D503CA"/>
    <w:rsid w:val="00E124AC"/>
    <w:rsid w:val="00E73357"/>
    <w:rsid w:val="00FE3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3CA"/>
  </w:style>
  <w:style w:type="paragraph" w:styleId="Titolo2">
    <w:name w:val="heading 2"/>
    <w:basedOn w:val="Normale"/>
    <w:next w:val="Normale"/>
    <w:link w:val="Titolo2Carattere"/>
    <w:qFormat/>
    <w:rsid w:val="004B3C6F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B3C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415B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C6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4B3C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olo3Carattere">
    <w:name w:val="Titolo 3 Carattere"/>
    <w:basedOn w:val="Carpredefinitoparagrafo"/>
    <w:link w:val="Titolo3"/>
    <w:rsid w:val="004B3C6F"/>
    <w:rPr>
      <w:rFonts w:ascii="Times New Roman" w:eastAsia="Times New Roman" w:hAnsi="Times New Roman" w:cs="Times New Roman"/>
      <w:b/>
      <w:szCs w:val="20"/>
    </w:rPr>
  </w:style>
  <w:style w:type="character" w:styleId="Collegamentoipertestuale">
    <w:name w:val="Hyperlink"/>
    <w:basedOn w:val="Carpredefinitoparagrafo"/>
    <w:rsid w:val="004B3C6F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B3C6F"/>
    <w:pPr>
      <w:autoSpaceDE w:val="0"/>
      <w:autoSpaceDN w:val="0"/>
      <w:adjustRightInd w:val="0"/>
      <w:spacing w:after="0" w:line="240" w:lineRule="auto"/>
      <w:jc w:val="center"/>
    </w:pPr>
    <w:rPr>
      <w:rFonts w:ascii="Coronet" w:eastAsia="Times New Roman" w:hAnsi="Coronet" w:cs="Arial"/>
      <w:i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osini.nu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mellino</dc:creator>
  <cp:lastModifiedBy>Alessia Mereu</cp:lastModifiedBy>
  <cp:revision>6</cp:revision>
  <dcterms:created xsi:type="dcterms:W3CDTF">2015-04-17T08:28:00Z</dcterms:created>
  <dcterms:modified xsi:type="dcterms:W3CDTF">2015-04-17T08:40:00Z</dcterms:modified>
</cp:coreProperties>
</file>